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254E" w:rsidRPr="00AA032A" w:rsidRDefault="006E254E" w:rsidP="0019750F">
      <w:pPr>
        <w:spacing w:after="0" w:line="360" w:lineRule="auto"/>
        <w:jc w:val="center"/>
        <w:rPr>
          <w:rFonts w:ascii="Times New Roman" w:hAnsi="Times New Roman" w:cs="Times New Roman"/>
          <w:sz w:val="48"/>
          <w:szCs w:val="48"/>
        </w:rPr>
      </w:pPr>
      <w:r w:rsidRPr="00AA032A">
        <w:rPr>
          <w:rFonts w:ascii="Times New Roman" w:hAnsi="Times New Roman" w:cs="Times New Roman"/>
          <w:sz w:val="48"/>
          <w:szCs w:val="48"/>
        </w:rPr>
        <w:t>Модуль 4. Содержание и методика преподавания тем по финансовым инструментам.</w:t>
      </w:r>
    </w:p>
    <w:p w:rsidR="006E254E" w:rsidRPr="00AA032A" w:rsidRDefault="006E254E" w:rsidP="0046263D">
      <w:pPr>
        <w:spacing w:after="0" w:line="360" w:lineRule="auto"/>
        <w:jc w:val="center"/>
        <w:rPr>
          <w:rFonts w:ascii="Times New Roman" w:hAnsi="Times New Roman" w:cs="Times New Roman"/>
          <w:sz w:val="48"/>
          <w:szCs w:val="48"/>
        </w:rPr>
      </w:pPr>
    </w:p>
    <w:p w:rsidR="006D03F1" w:rsidRPr="00AA032A" w:rsidRDefault="006E254E" w:rsidP="006E254E">
      <w:pPr>
        <w:spacing w:after="0" w:line="360" w:lineRule="auto"/>
        <w:jc w:val="center"/>
        <w:rPr>
          <w:rFonts w:ascii="Times New Roman" w:hAnsi="Times New Roman" w:cs="Times New Roman"/>
          <w:sz w:val="48"/>
          <w:szCs w:val="48"/>
        </w:rPr>
      </w:pPr>
      <w:r w:rsidRPr="00AA032A">
        <w:rPr>
          <w:rFonts w:ascii="Times New Roman" w:hAnsi="Times New Roman" w:cs="Times New Roman"/>
          <w:sz w:val="48"/>
          <w:szCs w:val="48"/>
        </w:rPr>
        <w:t>Методический проект занятия по  изучению темы: «Валюта в современном мире»</w:t>
      </w:r>
      <w:r w:rsidR="006D03F1" w:rsidRPr="00AA032A">
        <w:rPr>
          <w:rFonts w:ascii="Times New Roman" w:hAnsi="Times New Roman" w:cs="Times New Roman"/>
          <w:sz w:val="48"/>
          <w:szCs w:val="48"/>
        </w:rPr>
        <w:t>.</w:t>
      </w:r>
    </w:p>
    <w:p w:rsidR="0019750F" w:rsidRPr="00AA032A" w:rsidRDefault="006E254E" w:rsidP="0019750F">
      <w:pPr>
        <w:spacing w:after="0" w:line="360" w:lineRule="auto"/>
        <w:jc w:val="center"/>
        <w:rPr>
          <w:rFonts w:ascii="Times New Roman" w:hAnsi="Times New Roman" w:cs="Times New Roman"/>
          <w:sz w:val="44"/>
          <w:szCs w:val="44"/>
        </w:rPr>
      </w:pPr>
      <w:r w:rsidRPr="00AA032A">
        <w:rPr>
          <w:rFonts w:ascii="Times New Roman" w:hAnsi="Times New Roman" w:cs="Times New Roman"/>
          <w:sz w:val="44"/>
          <w:szCs w:val="44"/>
        </w:rPr>
        <w:t xml:space="preserve">Форма проведения занятия: </w:t>
      </w:r>
      <w:r w:rsidR="00ED5342" w:rsidRPr="00AA032A">
        <w:rPr>
          <w:rFonts w:ascii="Times New Roman" w:hAnsi="Times New Roman" w:cs="Times New Roman"/>
          <w:sz w:val="44"/>
          <w:szCs w:val="44"/>
        </w:rPr>
        <w:t>Деловая игра</w:t>
      </w:r>
      <w:r w:rsidR="0019750F" w:rsidRPr="00AA032A">
        <w:rPr>
          <w:rFonts w:ascii="Times New Roman" w:hAnsi="Times New Roman" w:cs="Times New Roman"/>
          <w:sz w:val="44"/>
          <w:szCs w:val="44"/>
        </w:rPr>
        <w:t>.</w:t>
      </w:r>
    </w:p>
    <w:p w:rsidR="0019750F" w:rsidRPr="00AA032A" w:rsidRDefault="0019750F" w:rsidP="0046263D">
      <w:pPr>
        <w:spacing w:after="0" w:line="360" w:lineRule="auto"/>
        <w:rPr>
          <w:rFonts w:ascii="Times New Roman" w:hAnsi="Times New Roman" w:cs="Times New Roman"/>
          <w:b/>
          <w:bCs/>
          <w:sz w:val="48"/>
          <w:szCs w:val="48"/>
        </w:rPr>
      </w:pPr>
      <w:r w:rsidRPr="00AA032A">
        <w:rPr>
          <w:rFonts w:ascii="Times New Roman" w:hAnsi="Times New Roman" w:cs="Times New Roman"/>
          <w:b/>
          <w:bCs/>
          <w:sz w:val="48"/>
          <w:szCs w:val="48"/>
        </w:rPr>
        <w:t>Тема:   « Валютный клиент» для обучающихся  по специальности «Туризм» в учреждении СПО.</w:t>
      </w:r>
    </w:p>
    <w:p w:rsidR="0019750F" w:rsidRPr="00AA032A" w:rsidRDefault="0019750F" w:rsidP="0046263D">
      <w:pPr>
        <w:spacing w:after="0" w:line="360" w:lineRule="auto"/>
        <w:rPr>
          <w:rFonts w:ascii="Times New Roman" w:hAnsi="Times New Roman" w:cs="Times New Roman"/>
          <w:b/>
          <w:bCs/>
          <w:sz w:val="48"/>
          <w:szCs w:val="48"/>
        </w:rPr>
      </w:pPr>
    </w:p>
    <w:p w:rsidR="0019750F" w:rsidRPr="00AA032A" w:rsidRDefault="0019750F" w:rsidP="0046263D">
      <w:pPr>
        <w:spacing w:after="0" w:line="360" w:lineRule="auto"/>
        <w:rPr>
          <w:rFonts w:ascii="Times New Roman" w:hAnsi="Times New Roman" w:cs="Times New Roman"/>
          <w:sz w:val="48"/>
          <w:szCs w:val="48"/>
        </w:rPr>
      </w:pPr>
    </w:p>
    <w:p w:rsidR="006E254E" w:rsidRPr="00AA032A" w:rsidRDefault="006E254E" w:rsidP="0046263D">
      <w:pPr>
        <w:spacing w:after="0" w:line="360" w:lineRule="auto"/>
        <w:rPr>
          <w:rFonts w:ascii="Times New Roman" w:hAnsi="Times New Roman" w:cs="Times New Roman"/>
          <w:sz w:val="48"/>
          <w:szCs w:val="48"/>
        </w:rPr>
      </w:pPr>
      <w:r w:rsidRPr="00AA032A">
        <w:rPr>
          <w:rFonts w:ascii="Times New Roman" w:hAnsi="Times New Roman" w:cs="Times New Roman"/>
          <w:sz w:val="48"/>
          <w:szCs w:val="48"/>
        </w:rPr>
        <w:t xml:space="preserve">  Автор:  Сидоренко Н.Ю. – преподаватель </w:t>
      </w:r>
      <w:proofErr w:type="spellStart"/>
      <w:r w:rsidRPr="00AA032A">
        <w:rPr>
          <w:rFonts w:ascii="Times New Roman" w:hAnsi="Times New Roman" w:cs="Times New Roman"/>
          <w:sz w:val="48"/>
          <w:szCs w:val="48"/>
        </w:rPr>
        <w:t>спецдисциплин</w:t>
      </w:r>
      <w:proofErr w:type="spellEnd"/>
      <w:r w:rsidRPr="00AA032A">
        <w:rPr>
          <w:rFonts w:ascii="Times New Roman" w:hAnsi="Times New Roman" w:cs="Times New Roman"/>
          <w:sz w:val="48"/>
          <w:szCs w:val="48"/>
        </w:rPr>
        <w:t xml:space="preserve"> ГБПОУ ЭТК № 22</w:t>
      </w:r>
    </w:p>
    <w:p w:rsidR="006E254E" w:rsidRPr="00AA032A" w:rsidRDefault="00DE6089" w:rsidP="0046263D">
      <w:pPr>
        <w:spacing w:after="0" w:line="360" w:lineRule="auto"/>
        <w:rPr>
          <w:rFonts w:ascii="Times New Roman" w:hAnsi="Times New Roman" w:cs="Times New Roman"/>
          <w:i/>
          <w:sz w:val="28"/>
          <w:szCs w:val="28"/>
        </w:rPr>
      </w:pPr>
      <w:r w:rsidRPr="00AA032A">
        <w:rPr>
          <w:rFonts w:ascii="Times New Roman" w:hAnsi="Times New Roman" w:cs="Times New Roman"/>
          <w:i/>
          <w:sz w:val="28"/>
          <w:szCs w:val="28"/>
        </w:rPr>
        <w:t xml:space="preserve"> Кол-во часов по теме: 90 минут</w:t>
      </w:r>
    </w:p>
    <w:p w:rsidR="006E254E" w:rsidRPr="00AA032A" w:rsidRDefault="006E254E" w:rsidP="0046263D">
      <w:pPr>
        <w:spacing w:after="0" w:line="360" w:lineRule="auto"/>
        <w:rPr>
          <w:rFonts w:ascii="Times New Roman" w:hAnsi="Times New Roman" w:cs="Times New Roman"/>
          <w:i/>
          <w:sz w:val="28"/>
          <w:szCs w:val="28"/>
        </w:rPr>
      </w:pPr>
    </w:p>
    <w:p w:rsidR="0019750F" w:rsidRPr="00AA032A" w:rsidRDefault="0019750F" w:rsidP="006E254E">
      <w:pPr>
        <w:spacing w:after="0" w:line="360" w:lineRule="auto"/>
        <w:jc w:val="center"/>
        <w:rPr>
          <w:rFonts w:ascii="Times New Roman" w:hAnsi="Times New Roman" w:cs="Times New Roman"/>
          <w:b/>
          <w:sz w:val="28"/>
          <w:szCs w:val="28"/>
        </w:rPr>
      </w:pPr>
    </w:p>
    <w:p w:rsidR="0019750F" w:rsidRPr="00AA032A" w:rsidRDefault="0019750F" w:rsidP="006E254E">
      <w:pPr>
        <w:spacing w:after="0" w:line="360" w:lineRule="auto"/>
        <w:jc w:val="center"/>
        <w:rPr>
          <w:rFonts w:ascii="Times New Roman" w:hAnsi="Times New Roman" w:cs="Times New Roman"/>
          <w:b/>
          <w:sz w:val="28"/>
          <w:szCs w:val="28"/>
        </w:rPr>
      </w:pPr>
    </w:p>
    <w:p w:rsidR="0019750F" w:rsidRPr="00AA032A" w:rsidRDefault="0019750F" w:rsidP="006E254E">
      <w:pPr>
        <w:spacing w:after="0" w:line="360" w:lineRule="auto"/>
        <w:jc w:val="center"/>
        <w:rPr>
          <w:rFonts w:ascii="Times New Roman" w:hAnsi="Times New Roman" w:cs="Times New Roman"/>
          <w:b/>
          <w:sz w:val="28"/>
          <w:szCs w:val="28"/>
        </w:rPr>
      </w:pPr>
    </w:p>
    <w:p w:rsidR="0019750F" w:rsidRPr="00AA032A" w:rsidRDefault="006E254E" w:rsidP="0019750F">
      <w:pPr>
        <w:spacing w:after="0" w:line="360" w:lineRule="auto"/>
        <w:jc w:val="center"/>
        <w:rPr>
          <w:rFonts w:ascii="Times New Roman" w:hAnsi="Times New Roman" w:cs="Times New Roman"/>
          <w:b/>
          <w:sz w:val="28"/>
          <w:szCs w:val="28"/>
        </w:rPr>
      </w:pPr>
      <w:r w:rsidRPr="00AA032A">
        <w:rPr>
          <w:rFonts w:ascii="Times New Roman" w:hAnsi="Times New Roman" w:cs="Times New Roman"/>
          <w:b/>
          <w:sz w:val="28"/>
          <w:szCs w:val="28"/>
        </w:rPr>
        <w:t>Москва: 2017</w:t>
      </w:r>
    </w:p>
    <w:p w:rsidR="00D84C2F" w:rsidRPr="00AA032A" w:rsidRDefault="00D84C2F" w:rsidP="00D84C2F">
      <w:pPr>
        <w:spacing w:after="0" w:line="360" w:lineRule="auto"/>
        <w:jc w:val="right"/>
        <w:rPr>
          <w:rFonts w:ascii="Times New Roman" w:hAnsi="Times New Roman" w:cs="Times New Roman"/>
          <w:b/>
          <w:color w:val="000000"/>
          <w:sz w:val="23"/>
          <w:szCs w:val="23"/>
          <w:shd w:val="clear" w:color="auto" w:fill="FFFFFF"/>
        </w:rPr>
      </w:pPr>
      <w:r w:rsidRPr="00AA032A">
        <w:rPr>
          <w:rFonts w:ascii="Times New Roman" w:hAnsi="Times New Roman" w:cs="Times New Roman"/>
          <w:b/>
          <w:color w:val="000000"/>
          <w:sz w:val="23"/>
          <w:szCs w:val="23"/>
          <w:shd w:val="clear" w:color="auto" w:fill="FFFFFF"/>
        </w:rPr>
        <w:lastRenderedPageBreak/>
        <w:t xml:space="preserve">Самое главное — </w:t>
      </w:r>
    </w:p>
    <w:p w:rsidR="00D84C2F" w:rsidRPr="00AA032A" w:rsidRDefault="00AA032A" w:rsidP="00D84C2F">
      <w:pPr>
        <w:spacing w:after="0" w:line="360" w:lineRule="auto"/>
        <w:jc w:val="right"/>
        <w:rPr>
          <w:rFonts w:ascii="Times New Roman" w:hAnsi="Times New Roman" w:cs="Times New Roman"/>
          <w:b/>
          <w:color w:val="000000"/>
          <w:sz w:val="23"/>
          <w:szCs w:val="23"/>
          <w:shd w:val="clear" w:color="auto" w:fill="FFFFFF"/>
        </w:rPr>
      </w:pPr>
      <w:r>
        <w:rPr>
          <w:rFonts w:ascii="Times New Roman" w:hAnsi="Times New Roman" w:cs="Times New Roman"/>
          <w:b/>
          <w:color w:val="000000"/>
          <w:sz w:val="23"/>
          <w:szCs w:val="23"/>
          <w:shd w:val="clear" w:color="auto" w:fill="FFFFFF"/>
        </w:rPr>
        <w:t>с</w:t>
      </w:r>
      <w:r w:rsidR="00D84C2F" w:rsidRPr="00AA032A">
        <w:rPr>
          <w:rFonts w:ascii="Times New Roman" w:hAnsi="Times New Roman" w:cs="Times New Roman"/>
          <w:b/>
          <w:color w:val="000000"/>
          <w:sz w:val="23"/>
          <w:szCs w:val="23"/>
          <w:shd w:val="clear" w:color="auto" w:fill="FFFFFF"/>
        </w:rPr>
        <w:t xml:space="preserve">фокусироваться на клиенте и его потребностях. </w:t>
      </w:r>
    </w:p>
    <w:p w:rsidR="00D84C2F" w:rsidRPr="00AA032A" w:rsidRDefault="00D84C2F" w:rsidP="00D84C2F">
      <w:pPr>
        <w:spacing w:after="0" w:line="360" w:lineRule="auto"/>
        <w:jc w:val="right"/>
        <w:rPr>
          <w:rFonts w:ascii="Times New Roman" w:hAnsi="Times New Roman" w:cs="Times New Roman"/>
          <w:b/>
          <w:i/>
          <w:sz w:val="28"/>
          <w:szCs w:val="28"/>
        </w:rPr>
      </w:pPr>
      <w:r w:rsidRPr="00AA032A">
        <w:rPr>
          <w:rFonts w:ascii="Times New Roman" w:hAnsi="Times New Roman" w:cs="Times New Roman"/>
          <w:b/>
          <w:color w:val="000000"/>
          <w:sz w:val="23"/>
          <w:szCs w:val="23"/>
          <w:shd w:val="clear" w:color="auto" w:fill="FFFFFF"/>
        </w:rPr>
        <w:t>Г. Греф</w:t>
      </w:r>
    </w:p>
    <w:p w:rsidR="00EB3A10" w:rsidRPr="00AA032A" w:rsidRDefault="00AA7E71" w:rsidP="0046263D">
      <w:pPr>
        <w:spacing w:after="0" w:line="360" w:lineRule="auto"/>
        <w:rPr>
          <w:rFonts w:ascii="Times New Roman" w:hAnsi="Times New Roman" w:cs="Times New Roman"/>
          <w:b/>
          <w:i/>
          <w:sz w:val="28"/>
          <w:szCs w:val="28"/>
        </w:rPr>
      </w:pPr>
      <w:r w:rsidRPr="00AA032A">
        <w:rPr>
          <w:rFonts w:ascii="Times New Roman" w:hAnsi="Times New Roman" w:cs="Times New Roman"/>
          <w:b/>
          <w:i/>
          <w:sz w:val="28"/>
          <w:szCs w:val="28"/>
        </w:rPr>
        <w:t>Цел</w:t>
      </w:r>
      <w:r w:rsidR="00EB3A10" w:rsidRPr="00AA032A">
        <w:rPr>
          <w:rFonts w:ascii="Times New Roman" w:hAnsi="Times New Roman" w:cs="Times New Roman"/>
          <w:b/>
          <w:i/>
          <w:sz w:val="28"/>
          <w:szCs w:val="28"/>
        </w:rPr>
        <w:t>иурока:</w:t>
      </w:r>
    </w:p>
    <w:p w:rsidR="00EB3A10" w:rsidRPr="00AA032A" w:rsidRDefault="00EB3A10" w:rsidP="0046263D">
      <w:pPr>
        <w:pStyle w:val="a4"/>
        <w:numPr>
          <w:ilvl w:val="0"/>
          <w:numId w:val="1"/>
        </w:numPr>
        <w:spacing w:after="0" w:line="360" w:lineRule="auto"/>
        <w:rPr>
          <w:rFonts w:ascii="Times New Roman" w:hAnsi="Times New Roman" w:cs="Times New Roman"/>
          <w:sz w:val="28"/>
          <w:szCs w:val="28"/>
        </w:rPr>
      </w:pPr>
      <w:proofErr w:type="gramStart"/>
      <w:r w:rsidRPr="00AA032A">
        <w:rPr>
          <w:rFonts w:ascii="Times New Roman" w:hAnsi="Times New Roman" w:cs="Times New Roman"/>
          <w:b/>
          <w:i/>
          <w:sz w:val="28"/>
          <w:szCs w:val="28"/>
        </w:rPr>
        <w:t>Повторительно - обобщающие:</w:t>
      </w:r>
      <w:r w:rsidRPr="00AA032A">
        <w:rPr>
          <w:rFonts w:ascii="Times New Roman" w:hAnsi="Times New Roman" w:cs="Times New Roman"/>
          <w:sz w:val="28"/>
          <w:szCs w:val="28"/>
        </w:rPr>
        <w:t xml:space="preserve"> приблизить урок к естественной деятельности специалиста туристских услуг</w:t>
      </w:r>
      <w:proofErr w:type="gramEnd"/>
    </w:p>
    <w:p w:rsidR="00EB3A10" w:rsidRPr="00AA032A" w:rsidRDefault="00EB3A10" w:rsidP="0046263D">
      <w:pPr>
        <w:pStyle w:val="a4"/>
        <w:numPr>
          <w:ilvl w:val="0"/>
          <w:numId w:val="1"/>
        </w:numPr>
        <w:spacing w:after="0" w:line="360" w:lineRule="auto"/>
        <w:rPr>
          <w:rFonts w:ascii="Times New Roman" w:hAnsi="Times New Roman" w:cs="Times New Roman"/>
          <w:b/>
          <w:i/>
          <w:sz w:val="28"/>
          <w:szCs w:val="28"/>
        </w:rPr>
      </w:pPr>
      <w:proofErr w:type="spellStart"/>
      <w:r w:rsidRPr="00AA032A">
        <w:rPr>
          <w:rFonts w:ascii="Times New Roman" w:hAnsi="Times New Roman" w:cs="Times New Roman"/>
          <w:b/>
          <w:i/>
          <w:sz w:val="28"/>
          <w:szCs w:val="28"/>
        </w:rPr>
        <w:t>Рубежно</w:t>
      </w:r>
      <w:proofErr w:type="spellEnd"/>
      <w:r w:rsidRPr="00AA032A">
        <w:rPr>
          <w:rFonts w:ascii="Times New Roman" w:hAnsi="Times New Roman" w:cs="Times New Roman"/>
          <w:b/>
          <w:i/>
          <w:sz w:val="28"/>
          <w:szCs w:val="28"/>
        </w:rPr>
        <w:t xml:space="preserve"> - контрольный:</w:t>
      </w:r>
    </w:p>
    <w:p w:rsidR="00AA7E71" w:rsidRPr="00AA032A" w:rsidRDefault="00EB3A10" w:rsidP="0046263D">
      <w:pPr>
        <w:pStyle w:val="a4"/>
        <w:numPr>
          <w:ilvl w:val="0"/>
          <w:numId w:val="2"/>
        </w:numPr>
        <w:spacing w:after="0" w:line="360" w:lineRule="auto"/>
        <w:rPr>
          <w:rFonts w:ascii="Times New Roman" w:hAnsi="Times New Roman" w:cs="Times New Roman"/>
          <w:sz w:val="28"/>
          <w:szCs w:val="28"/>
        </w:rPr>
      </w:pPr>
      <w:r w:rsidRPr="00AA032A">
        <w:rPr>
          <w:rFonts w:ascii="Times New Roman" w:hAnsi="Times New Roman" w:cs="Times New Roman"/>
          <w:sz w:val="28"/>
          <w:szCs w:val="28"/>
        </w:rPr>
        <w:t xml:space="preserve">с помощью примеров осознать </w:t>
      </w:r>
      <w:r w:rsidR="00AA7E71" w:rsidRPr="00AA032A">
        <w:rPr>
          <w:rFonts w:ascii="Times New Roman" w:hAnsi="Times New Roman" w:cs="Times New Roman"/>
          <w:sz w:val="28"/>
          <w:szCs w:val="28"/>
        </w:rPr>
        <w:t xml:space="preserve"> значение валютных курсов в современной экономике и научить их совершать операции с иностр</w:t>
      </w:r>
      <w:r w:rsidR="00ED5342" w:rsidRPr="00AA032A">
        <w:rPr>
          <w:rFonts w:ascii="Times New Roman" w:hAnsi="Times New Roman" w:cs="Times New Roman"/>
          <w:sz w:val="28"/>
          <w:szCs w:val="28"/>
        </w:rPr>
        <w:t>анной валютой на бытовом уровне;</w:t>
      </w:r>
    </w:p>
    <w:p w:rsidR="00EB3A10" w:rsidRPr="00AA032A" w:rsidRDefault="00ED5342" w:rsidP="0046263D">
      <w:pPr>
        <w:pStyle w:val="a4"/>
        <w:numPr>
          <w:ilvl w:val="0"/>
          <w:numId w:val="2"/>
        </w:numPr>
        <w:spacing w:after="0" w:line="360" w:lineRule="auto"/>
        <w:ind w:left="0" w:firstLine="0"/>
        <w:rPr>
          <w:rFonts w:ascii="Times New Roman" w:hAnsi="Times New Roman" w:cs="Times New Roman"/>
          <w:sz w:val="28"/>
          <w:szCs w:val="28"/>
        </w:rPr>
      </w:pPr>
      <w:r w:rsidRPr="00AA032A">
        <w:rPr>
          <w:rFonts w:ascii="Times New Roman" w:hAnsi="Times New Roman" w:cs="Times New Roman"/>
          <w:sz w:val="28"/>
          <w:szCs w:val="28"/>
        </w:rPr>
        <w:t>п</w:t>
      </w:r>
      <w:r w:rsidR="00EB3A10" w:rsidRPr="00AA032A">
        <w:rPr>
          <w:rFonts w:ascii="Times New Roman" w:hAnsi="Times New Roman" w:cs="Times New Roman"/>
          <w:sz w:val="28"/>
          <w:szCs w:val="28"/>
        </w:rPr>
        <w:t>овышение производительности труда и уровня знаний при использовании Интернет возможностей</w:t>
      </w:r>
      <w:r w:rsidRPr="00AA032A">
        <w:rPr>
          <w:rFonts w:ascii="Times New Roman" w:hAnsi="Times New Roman" w:cs="Times New Roman"/>
          <w:sz w:val="28"/>
          <w:szCs w:val="28"/>
        </w:rPr>
        <w:t>;</w:t>
      </w:r>
    </w:p>
    <w:p w:rsidR="00EB3A10" w:rsidRPr="00AA032A" w:rsidRDefault="00ED5342" w:rsidP="0046263D">
      <w:pPr>
        <w:pStyle w:val="a4"/>
        <w:numPr>
          <w:ilvl w:val="0"/>
          <w:numId w:val="2"/>
        </w:numPr>
        <w:spacing w:after="0" w:line="360" w:lineRule="auto"/>
        <w:rPr>
          <w:rFonts w:ascii="Times New Roman" w:hAnsi="Times New Roman" w:cs="Times New Roman"/>
          <w:sz w:val="28"/>
          <w:szCs w:val="28"/>
        </w:rPr>
      </w:pPr>
      <w:r w:rsidRPr="00AA032A">
        <w:rPr>
          <w:rFonts w:ascii="Times New Roman" w:hAnsi="Times New Roman" w:cs="Times New Roman"/>
          <w:sz w:val="28"/>
          <w:szCs w:val="28"/>
        </w:rPr>
        <w:t>п</w:t>
      </w:r>
      <w:r w:rsidR="00EB3A10" w:rsidRPr="00AA032A">
        <w:rPr>
          <w:rFonts w:ascii="Times New Roman" w:hAnsi="Times New Roman" w:cs="Times New Roman"/>
          <w:sz w:val="28"/>
          <w:szCs w:val="28"/>
        </w:rPr>
        <w:t xml:space="preserve">ривить </w:t>
      </w:r>
      <w:proofErr w:type="gramStart"/>
      <w:r w:rsidR="00EB3A10" w:rsidRPr="00AA032A">
        <w:rPr>
          <w:rFonts w:ascii="Times New Roman" w:hAnsi="Times New Roman" w:cs="Times New Roman"/>
          <w:sz w:val="28"/>
          <w:szCs w:val="28"/>
        </w:rPr>
        <w:t>обучающимся</w:t>
      </w:r>
      <w:proofErr w:type="gramEnd"/>
      <w:r w:rsidR="00EB3A10" w:rsidRPr="00AA032A">
        <w:rPr>
          <w:rFonts w:ascii="Times New Roman" w:hAnsi="Times New Roman" w:cs="Times New Roman"/>
          <w:sz w:val="28"/>
          <w:szCs w:val="28"/>
        </w:rPr>
        <w:t xml:space="preserve"> чувство финансовой грамотности, любовь и интерес к избранной специальности</w:t>
      </w:r>
      <w:r w:rsidRPr="00AA032A">
        <w:rPr>
          <w:rFonts w:ascii="Times New Roman" w:hAnsi="Times New Roman" w:cs="Times New Roman"/>
          <w:sz w:val="28"/>
          <w:szCs w:val="28"/>
        </w:rPr>
        <w:t xml:space="preserve"> Туризм;</w:t>
      </w:r>
    </w:p>
    <w:p w:rsidR="00AA7E71" w:rsidRPr="00AA032A" w:rsidRDefault="00ED5342" w:rsidP="0046263D">
      <w:pPr>
        <w:pStyle w:val="a4"/>
        <w:numPr>
          <w:ilvl w:val="0"/>
          <w:numId w:val="2"/>
        </w:numPr>
        <w:spacing w:after="0" w:line="360" w:lineRule="auto"/>
        <w:rPr>
          <w:rFonts w:ascii="Times New Roman" w:hAnsi="Times New Roman" w:cs="Times New Roman"/>
          <w:sz w:val="28"/>
          <w:szCs w:val="28"/>
        </w:rPr>
      </w:pPr>
      <w:r w:rsidRPr="00AA032A">
        <w:rPr>
          <w:rFonts w:ascii="Times New Roman" w:hAnsi="Times New Roman" w:cs="Times New Roman"/>
          <w:sz w:val="28"/>
          <w:szCs w:val="28"/>
        </w:rPr>
        <w:t>п</w:t>
      </w:r>
      <w:r w:rsidR="00EB3A10" w:rsidRPr="00AA032A">
        <w:rPr>
          <w:rFonts w:ascii="Times New Roman" w:hAnsi="Times New Roman" w:cs="Times New Roman"/>
          <w:sz w:val="28"/>
          <w:szCs w:val="28"/>
        </w:rPr>
        <w:t>роанализировать многогранное влияние валютного рынка</w:t>
      </w:r>
      <w:r w:rsidRPr="00AA032A">
        <w:rPr>
          <w:rFonts w:ascii="Times New Roman" w:hAnsi="Times New Roman" w:cs="Times New Roman"/>
          <w:sz w:val="28"/>
          <w:szCs w:val="28"/>
        </w:rPr>
        <w:t xml:space="preserve"> на разные стороны жизни общества. Подчеркнуть экономическое значение валюты в современном мире</w:t>
      </w:r>
      <w:r w:rsidR="00D73DD1" w:rsidRPr="00AA032A">
        <w:rPr>
          <w:rFonts w:ascii="Times New Roman" w:hAnsi="Times New Roman" w:cs="Times New Roman"/>
          <w:sz w:val="28"/>
          <w:szCs w:val="28"/>
        </w:rPr>
        <w:t>.</w:t>
      </w:r>
    </w:p>
    <w:p w:rsidR="00D73DD1" w:rsidRPr="00AA032A" w:rsidRDefault="00D73DD1" w:rsidP="00D73DD1">
      <w:pPr>
        <w:pStyle w:val="a4"/>
        <w:spacing w:after="0" w:line="360" w:lineRule="auto"/>
        <w:rPr>
          <w:rFonts w:ascii="Times New Roman" w:hAnsi="Times New Roman" w:cs="Times New Roman"/>
          <w:sz w:val="28"/>
          <w:szCs w:val="28"/>
        </w:rPr>
      </w:pPr>
    </w:p>
    <w:p w:rsidR="00345255" w:rsidRPr="00AA032A" w:rsidRDefault="00ED5342" w:rsidP="0046263D">
      <w:pPr>
        <w:spacing w:after="0" w:line="360" w:lineRule="auto"/>
        <w:jc w:val="center"/>
        <w:rPr>
          <w:rFonts w:ascii="Times New Roman" w:hAnsi="Times New Roman" w:cs="Times New Roman"/>
          <w:b/>
          <w:sz w:val="28"/>
          <w:szCs w:val="28"/>
        </w:rPr>
      </w:pPr>
      <w:r w:rsidRPr="00AA032A">
        <w:rPr>
          <w:rFonts w:ascii="Times New Roman" w:hAnsi="Times New Roman" w:cs="Times New Roman"/>
          <w:b/>
          <w:sz w:val="28"/>
          <w:szCs w:val="28"/>
        </w:rPr>
        <w:t>Метод проведения урока:</w:t>
      </w:r>
    </w:p>
    <w:p w:rsidR="00ED5342" w:rsidRPr="00AA032A" w:rsidRDefault="00ED5342" w:rsidP="0046263D">
      <w:pPr>
        <w:spacing w:after="0" w:line="360" w:lineRule="auto"/>
        <w:rPr>
          <w:rFonts w:ascii="Times New Roman" w:hAnsi="Times New Roman" w:cs="Times New Roman"/>
          <w:b/>
          <w:sz w:val="28"/>
          <w:szCs w:val="28"/>
        </w:rPr>
      </w:pPr>
      <w:r w:rsidRPr="00AA032A">
        <w:rPr>
          <w:rFonts w:ascii="Times New Roman" w:hAnsi="Times New Roman" w:cs="Times New Roman"/>
          <w:b/>
          <w:sz w:val="28"/>
          <w:szCs w:val="28"/>
        </w:rPr>
        <w:t>1.</w:t>
      </w:r>
      <w:r w:rsidRPr="00AA032A">
        <w:rPr>
          <w:rFonts w:ascii="Times New Roman" w:hAnsi="Times New Roman" w:cs="Times New Roman"/>
          <w:b/>
          <w:i/>
          <w:sz w:val="28"/>
          <w:szCs w:val="28"/>
        </w:rPr>
        <w:t>Фронтальный урок:</w:t>
      </w:r>
    </w:p>
    <w:p w:rsidR="00ED5342" w:rsidRPr="00AA032A" w:rsidRDefault="00ED5342" w:rsidP="0046263D">
      <w:pPr>
        <w:pStyle w:val="a4"/>
        <w:numPr>
          <w:ilvl w:val="0"/>
          <w:numId w:val="3"/>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самостоятельная работа со справочной информацией при работе с Интернетом;</w:t>
      </w:r>
    </w:p>
    <w:p w:rsidR="00ED5342" w:rsidRPr="00AA032A" w:rsidRDefault="00ED5342" w:rsidP="0046263D">
      <w:pPr>
        <w:spacing w:after="0" w:line="360" w:lineRule="auto"/>
        <w:rPr>
          <w:rFonts w:ascii="Times New Roman" w:hAnsi="Times New Roman" w:cs="Times New Roman"/>
          <w:i/>
          <w:color w:val="0F0F0F"/>
          <w:sz w:val="28"/>
          <w:szCs w:val="28"/>
        </w:rPr>
      </w:pPr>
      <w:r w:rsidRPr="00AA032A">
        <w:rPr>
          <w:rFonts w:ascii="Times New Roman" w:hAnsi="Times New Roman" w:cs="Times New Roman"/>
          <w:b/>
          <w:i/>
          <w:color w:val="0F0F0F"/>
          <w:sz w:val="28"/>
          <w:szCs w:val="28"/>
        </w:rPr>
        <w:t>2.Дифференцированный подход:</w:t>
      </w:r>
    </w:p>
    <w:p w:rsidR="00ED5342" w:rsidRPr="00AA032A" w:rsidRDefault="00ED5342" w:rsidP="0046263D">
      <w:pPr>
        <w:pStyle w:val="a4"/>
        <w:numPr>
          <w:ilvl w:val="0"/>
          <w:numId w:val="3"/>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Командная работа </w:t>
      </w:r>
      <w:proofErr w:type="gramStart"/>
      <w:r w:rsidRPr="00AA032A">
        <w:rPr>
          <w:rFonts w:ascii="Times New Roman" w:hAnsi="Times New Roman" w:cs="Times New Roman"/>
          <w:color w:val="0F0F0F"/>
          <w:sz w:val="28"/>
          <w:szCs w:val="28"/>
        </w:rPr>
        <w:t>обучающихся</w:t>
      </w:r>
      <w:proofErr w:type="gramEnd"/>
      <w:r w:rsidRPr="00AA032A">
        <w:rPr>
          <w:rFonts w:ascii="Times New Roman" w:hAnsi="Times New Roman" w:cs="Times New Roman"/>
          <w:color w:val="0F0F0F"/>
          <w:sz w:val="28"/>
          <w:szCs w:val="28"/>
        </w:rPr>
        <w:t xml:space="preserve"> на уроке;</w:t>
      </w:r>
    </w:p>
    <w:p w:rsidR="00ED5342" w:rsidRPr="00AA032A" w:rsidRDefault="00ED5342" w:rsidP="0046263D">
      <w:pPr>
        <w:spacing w:after="0" w:line="360" w:lineRule="auto"/>
        <w:rPr>
          <w:rFonts w:ascii="Times New Roman" w:hAnsi="Times New Roman" w:cs="Times New Roman"/>
          <w:b/>
          <w:color w:val="0F0F0F"/>
          <w:sz w:val="28"/>
          <w:szCs w:val="28"/>
        </w:rPr>
      </w:pPr>
      <w:r w:rsidRPr="00AA032A">
        <w:rPr>
          <w:rFonts w:ascii="Times New Roman" w:hAnsi="Times New Roman" w:cs="Times New Roman"/>
          <w:color w:val="0F0F0F"/>
          <w:sz w:val="28"/>
          <w:szCs w:val="28"/>
        </w:rPr>
        <w:t>3</w:t>
      </w:r>
      <w:r w:rsidRPr="00AA032A">
        <w:rPr>
          <w:rFonts w:ascii="Times New Roman" w:hAnsi="Times New Roman" w:cs="Times New Roman"/>
          <w:i/>
          <w:color w:val="0F0F0F"/>
          <w:sz w:val="28"/>
          <w:szCs w:val="28"/>
        </w:rPr>
        <w:t>.</w:t>
      </w:r>
      <w:r w:rsidRPr="00AA032A">
        <w:rPr>
          <w:rFonts w:ascii="Times New Roman" w:hAnsi="Times New Roman" w:cs="Times New Roman"/>
          <w:b/>
          <w:i/>
          <w:color w:val="0F0F0F"/>
          <w:sz w:val="28"/>
          <w:szCs w:val="28"/>
        </w:rPr>
        <w:t>Нетрадиционные формы</w:t>
      </w:r>
    </w:p>
    <w:p w:rsidR="00ED5342" w:rsidRPr="00AA032A" w:rsidRDefault="00ED5342" w:rsidP="0046263D">
      <w:pPr>
        <w:pStyle w:val="a4"/>
        <w:numPr>
          <w:ilvl w:val="0"/>
          <w:numId w:val="3"/>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Деловая игра на тему: «Валютный клиент»</w:t>
      </w:r>
    </w:p>
    <w:p w:rsidR="00ED5342" w:rsidRPr="00AA032A" w:rsidRDefault="00ED5342" w:rsidP="0046263D">
      <w:pPr>
        <w:pStyle w:val="a4"/>
        <w:numPr>
          <w:ilvl w:val="0"/>
          <w:numId w:val="3"/>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Использование мультимедийный возможностей</w:t>
      </w:r>
    </w:p>
    <w:p w:rsidR="00D73DD1" w:rsidRPr="00AA032A" w:rsidRDefault="00D73DD1" w:rsidP="0046263D">
      <w:pPr>
        <w:pStyle w:val="a4"/>
        <w:spacing w:after="0" w:line="360" w:lineRule="auto"/>
        <w:jc w:val="center"/>
        <w:rPr>
          <w:rFonts w:ascii="Times New Roman" w:hAnsi="Times New Roman" w:cs="Times New Roman"/>
          <w:b/>
          <w:color w:val="0F0F0F"/>
          <w:sz w:val="28"/>
          <w:szCs w:val="28"/>
        </w:rPr>
      </w:pPr>
    </w:p>
    <w:p w:rsidR="00ED5342" w:rsidRPr="00AA032A" w:rsidRDefault="0046263D" w:rsidP="0046263D">
      <w:pPr>
        <w:pStyle w:val="a4"/>
        <w:spacing w:after="0" w:line="360" w:lineRule="auto"/>
        <w:jc w:val="center"/>
        <w:rPr>
          <w:rFonts w:ascii="Times New Roman" w:hAnsi="Times New Roman" w:cs="Times New Roman"/>
          <w:b/>
          <w:color w:val="0F0F0F"/>
          <w:sz w:val="28"/>
          <w:szCs w:val="28"/>
        </w:rPr>
      </w:pPr>
      <w:r w:rsidRPr="00AA032A">
        <w:rPr>
          <w:rFonts w:ascii="Times New Roman" w:hAnsi="Times New Roman" w:cs="Times New Roman"/>
          <w:b/>
          <w:color w:val="0F0F0F"/>
          <w:sz w:val="28"/>
          <w:szCs w:val="28"/>
        </w:rPr>
        <w:t>Тип урока:</w:t>
      </w:r>
    </w:p>
    <w:p w:rsidR="0046263D" w:rsidRPr="00AA032A" w:rsidRDefault="0046263D" w:rsidP="0046263D">
      <w:pPr>
        <w:pStyle w:val="a4"/>
        <w:numPr>
          <w:ilvl w:val="0"/>
          <w:numId w:val="4"/>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lastRenderedPageBreak/>
        <w:t xml:space="preserve"> Урок изучения нового материала по  финансовой грамотности и валютного рынка в современном мире;</w:t>
      </w:r>
    </w:p>
    <w:p w:rsidR="0046263D" w:rsidRPr="00AA032A" w:rsidRDefault="0046263D" w:rsidP="0046263D">
      <w:pPr>
        <w:pStyle w:val="a4"/>
        <w:numPr>
          <w:ilvl w:val="0"/>
          <w:numId w:val="4"/>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Решение познавательных задач и ученическое исследование.</w:t>
      </w:r>
    </w:p>
    <w:p w:rsidR="0046263D" w:rsidRPr="00AA032A" w:rsidRDefault="0046263D" w:rsidP="0046263D">
      <w:pPr>
        <w:spacing w:after="0" w:line="360" w:lineRule="auto"/>
        <w:ind w:left="360"/>
        <w:rPr>
          <w:rFonts w:ascii="Times New Roman" w:hAnsi="Times New Roman" w:cs="Times New Roman"/>
          <w:color w:val="0F0F0F"/>
          <w:sz w:val="28"/>
          <w:szCs w:val="28"/>
        </w:rPr>
      </w:pPr>
    </w:p>
    <w:p w:rsidR="0046263D" w:rsidRPr="00AA032A" w:rsidRDefault="0046263D" w:rsidP="0046263D">
      <w:pPr>
        <w:spacing w:after="0" w:line="360" w:lineRule="auto"/>
        <w:ind w:left="360"/>
        <w:jc w:val="center"/>
        <w:rPr>
          <w:rFonts w:ascii="Times New Roman" w:hAnsi="Times New Roman" w:cs="Times New Roman"/>
          <w:b/>
          <w:color w:val="0F0F0F"/>
          <w:sz w:val="28"/>
          <w:szCs w:val="28"/>
        </w:rPr>
      </w:pPr>
      <w:proofErr w:type="spellStart"/>
      <w:r w:rsidRPr="00AA032A">
        <w:rPr>
          <w:rFonts w:ascii="Times New Roman" w:hAnsi="Times New Roman" w:cs="Times New Roman"/>
          <w:b/>
          <w:color w:val="0F0F0F"/>
          <w:sz w:val="28"/>
          <w:szCs w:val="28"/>
        </w:rPr>
        <w:t>Ме</w:t>
      </w:r>
      <w:r w:rsidR="00D73DD1" w:rsidRPr="00AA032A">
        <w:rPr>
          <w:rFonts w:ascii="Times New Roman" w:hAnsi="Times New Roman" w:cs="Times New Roman"/>
          <w:b/>
          <w:color w:val="0F0F0F"/>
          <w:sz w:val="28"/>
          <w:szCs w:val="28"/>
        </w:rPr>
        <w:t>та</w:t>
      </w:r>
      <w:r w:rsidRPr="00AA032A">
        <w:rPr>
          <w:rFonts w:ascii="Times New Roman" w:hAnsi="Times New Roman" w:cs="Times New Roman"/>
          <w:b/>
          <w:color w:val="0F0F0F"/>
          <w:sz w:val="28"/>
          <w:szCs w:val="28"/>
        </w:rPr>
        <w:t>предметные</w:t>
      </w:r>
      <w:proofErr w:type="spellEnd"/>
      <w:r w:rsidRPr="00AA032A">
        <w:rPr>
          <w:rFonts w:ascii="Times New Roman" w:hAnsi="Times New Roman" w:cs="Times New Roman"/>
          <w:b/>
          <w:color w:val="0F0F0F"/>
          <w:sz w:val="28"/>
          <w:szCs w:val="28"/>
        </w:rPr>
        <w:t xml:space="preserve"> связи:</w:t>
      </w:r>
    </w:p>
    <w:p w:rsidR="0046263D" w:rsidRPr="00AA032A" w:rsidRDefault="0046263D" w:rsidP="0046263D">
      <w:pPr>
        <w:spacing w:after="0" w:line="360" w:lineRule="auto"/>
        <w:ind w:left="360"/>
        <w:rPr>
          <w:rFonts w:ascii="Times New Roman" w:hAnsi="Times New Roman" w:cs="Times New Roman"/>
          <w:b/>
          <w:i/>
          <w:color w:val="0F0F0F"/>
          <w:sz w:val="28"/>
          <w:szCs w:val="28"/>
        </w:rPr>
      </w:pPr>
      <w:r w:rsidRPr="00AA032A">
        <w:rPr>
          <w:rFonts w:ascii="Times New Roman" w:hAnsi="Times New Roman" w:cs="Times New Roman"/>
          <w:b/>
          <w:i/>
          <w:color w:val="0F0F0F"/>
          <w:sz w:val="28"/>
          <w:szCs w:val="28"/>
        </w:rPr>
        <w:t xml:space="preserve"> Интеграция с</w:t>
      </w:r>
      <w:proofErr w:type="gramStart"/>
      <w:r w:rsidRPr="00AA032A">
        <w:rPr>
          <w:rFonts w:ascii="Times New Roman" w:hAnsi="Times New Roman" w:cs="Times New Roman"/>
          <w:b/>
          <w:i/>
          <w:color w:val="0F0F0F"/>
          <w:sz w:val="28"/>
          <w:szCs w:val="28"/>
        </w:rPr>
        <w:t xml:space="preserve"> :</w:t>
      </w:r>
      <w:proofErr w:type="gramEnd"/>
    </w:p>
    <w:p w:rsidR="0046263D"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b/>
          <w:color w:val="0F0F0F"/>
          <w:sz w:val="28"/>
          <w:szCs w:val="28"/>
        </w:rPr>
        <w:t>о</w:t>
      </w:r>
      <w:r w:rsidR="0046263D" w:rsidRPr="00AA032A">
        <w:rPr>
          <w:rFonts w:ascii="Times New Roman" w:hAnsi="Times New Roman" w:cs="Times New Roman"/>
          <w:color w:val="0F0F0F"/>
          <w:sz w:val="28"/>
          <w:szCs w:val="28"/>
        </w:rPr>
        <w:t>рганизаци</w:t>
      </w:r>
      <w:r w:rsidRPr="00AA032A">
        <w:rPr>
          <w:rFonts w:ascii="Times New Roman" w:hAnsi="Times New Roman" w:cs="Times New Roman"/>
          <w:color w:val="0F0F0F"/>
          <w:sz w:val="28"/>
          <w:szCs w:val="28"/>
        </w:rPr>
        <w:t>ей</w:t>
      </w:r>
      <w:r w:rsidR="0046263D" w:rsidRPr="00AA032A">
        <w:rPr>
          <w:rFonts w:ascii="Times New Roman" w:hAnsi="Times New Roman" w:cs="Times New Roman"/>
          <w:color w:val="0F0F0F"/>
          <w:sz w:val="28"/>
          <w:szCs w:val="28"/>
        </w:rPr>
        <w:t xml:space="preserve"> туристской деятельности- изучению приемов и навыков платежных  международных систем;</w:t>
      </w:r>
    </w:p>
    <w:p w:rsidR="0046263D"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географией туризма - понимаю где</w:t>
      </w:r>
      <w:proofErr w:type="gramStart"/>
      <w:r w:rsidRPr="00AA032A">
        <w:rPr>
          <w:rFonts w:ascii="Times New Roman" w:hAnsi="Times New Roman" w:cs="Times New Roman"/>
          <w:color w:val="0F0F0F"/>
          <w:sz w:val="28"/>
          <w:szCs w:val="28"/>
        </w:rPr>
        <w:t xml:space="preserve"> ,</w:t>
      </w:r>
      <w:proofErr w:type="gramEnd"/>
      <w:r w:rsidRPr="00AA032A">
        <w:rPr>
          <w:rFonts w:ascii="Times New Roman" w:hAnsi="Times New Roman" w:cs="Times New Roman"/>
          <w:color w:val="0F0F0F"/>
          <w:sz w:val="28"/>
          <w:szCs w:val="28"/>
        </w:rPr>
        <w:t xml:space="preserve"> в какой стране  мира происходят </w:t>
      </w:r>
      <w:r w:rsidR="00955E02" w:rsidRPr="00AA032A">
        <w:rPr>
          <w:rFonts w:ascii="Times New Roman" w:hAnsi="Times New Roman" w:cs="Times New Roman"/>
          <w:color w:val="0F0F0F"/>
          <w:sz w:val="28"/>
          <w:szCs w:val="28"/>
        </w:rPr>
        <w:t>валютные операции</w:t>
      </w:r>
      <w:r w:rsidRPr="00AA032A">
        <w:rPr>
          <w:rFonts w:ascii="Times New Roman" w:hAnsi="Times New Roman" w:cs="Times New Roman"/>
          <w:color w:val="0F0F0F"/>
          <w:sz w:val="28"/>
          <w:szCs w:val="28"/>
        </w:rPr>
        <w:t>;</w:t>
      </w:r>
    </w:p>
    <w:p w:rsidR="005820E0"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информатикой - умени</w:t>
      </w:r>
      <w:r w:rsidR="00955E02" w:rsidRPr="00AA032A">
        <w:rPr>
          <w:rFonts w:ascii="Times New Roman" w:hAnsi="Times New Roman" w:cs="Times New Roman"/>
          <w:color w:val="0F0F0F"/>
          <w:sz w:val="28"/>
          <w:szCs w:val="28"/>
        </w:rPr>
        <w:t>е</w:t>
      </w:r>
      <w:r w:rsidRPr="00AA032A">
        <w:rPr>
          <w:rFonts w:ascii="Times New Roman" w:hAnsi="Times New Roman" w:cs="Times New Roman"/>
          <w:color w:val="0F0F0F"/>
          <w:sz w:val="28"/>
          <w:szCs w:val="28"/>
        </w:rPr>
        <w:t xml:space="preserve">  работать в  современных условиях;</w:t>
      </w:r>
    </w:p>
    <w:p w:rsidR="005820E0"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информационными технологиям</w:t>
      </w:r>
      <w:proofErr w:type="gramStart"/>
      <w:r w:rsidRPr="00AA032A">
        <w:rPr>
          <w:rFonts w:ascii="Times New Roman" w:hAnsi="Times New Roman" w:cs="Times New Roman"/>
          <w:color w:val="0F0F0F"/>
          <w:sz w:val="28"/>
          <w:szCs w:val="28"/>
        </w:rPr>
        <w:t>и-</w:t>
      </w:r>
      <w:proofErr w:type="gramEnd"/>
      <w:r w:rsidRPr="00AA032A">
        <w:rPr>
          <w:rFonts w:ascii="Times New Roman" w:hAnsi="Times New Roman" w:cs="Times New Roman"/>
          <w:color w:val="0F0F0F"/>
          <w:sz w:val="28"/>
          <w:szCs w:val="28"/>
        </w:rPr>
        <w:t xml:space="preserve"> знание программных продуктов;</w:t>
      </w:r>
    </w:p>
    <w:p w:rsidR="005820E0"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охраной труд</w:t>
      </w:r>
      <w:proofErr w:type="gramStart"/>
      <w:r w:rsidRPr="00AA032A">
        <w:rPr>
          <w:rFonts w:ascii="Times New Roman" w:hAnsi="Times New Roman" w:cs="Times New Roman"/>
          <w:color w:val="0F0F0F"/>
          <w:sz w:val="28"/>
          <w:szCs w:val="28"/>
        </w:rPr>
        <w:t>а-</w:t>
      </w:r>
      <w:proofErr w:type="gramEnd"/>
      <w:r w:rsidRPr="00AA032A">
        <w:rPr>
          <w:rFonts w:ascii="Times New Roman" w:hAnsi="Times New Roman" w:cs="Times New Roman"/>
          <w:color w:val="0F0F0F"/>
          <w:sz w:val="28"/>
          <w:szCs w:val="28"/>
        </w:rPr>
        <w:t xml:space="preserve"> избежание рисков</w:t>
      </w:r>
      <w:r w:rsidR="00955E02" w:rsidRPr="00AA032A">
        <w:rPr>
          <w:rFonts w:ascii="Times New Roman" w:hAnsi="Times New Roman" w:cs="Times New Roman"/>
          <w:color w:val="0F0F0F"/>
          <w:sz w:val="28"/>
          <w:szCs w:val="28"/>
        </w:rPr>
        <w:t xml:space="preserve"> и мошенничества </w:t>
      </w:r>
      <w:r w:rsidRPr="00AA032A">
        <w:rPr>
          <w:rFonts w:ascii="Times New Roman" w:hAnsi="Times New Roman" w:cs="Times New Roman"/>
          <w:color w:val="0F0F0F"/>
          <w:sz w:val="28"/>
          <w:szCs w:val="28"/>
        </w:rPr>
        <w:t xml:space="preserve"> финансовой грамотности;</w:t>
      </w:r>
    </w:p>
    <w:p w:rsidR="005820E0"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экономикой туризм</w:t>
      </w:r>
      <w:proofErr w:type="gramStart"/>
      <w:r w:rsidRPr="00AA032A">
        <w:rPr>
          <w:rFonts w:ascii="Times New Roman" w:hAnsi="Times New Roman" w:cs="Times New Roman"/>
          <w:color w:val="0F0F0F"/>
          <w:sz w:val="28"/>
          <w:szCs w:val="28"/>
        </w:rPr>
        <w:t>а-</w:t>
      </w:r>
      <w:proofErr w:type="gramEnd"/>
      <w:r w:rsidRPr="00AA032A">
        <w:rPr>
          <w:rFonts w:ascii="Times New Roman" w:hAnsi="Times New Roman" w:cs="Times New Roman"/>
          <w:color w:val="0F0F0F"/>
          <w:sz w:val="28"/>
          <w:szCs w:val="28"/>
        </w:rPr>
        <w:t xml:space="preserve"> уметь  рассчитывать валюту по курсу Центрального банка и  рассчитывать  вклады в иностранной валюте ;</w:t>
      </w:r>
    </w:p>
    <w:p w:rsidR="005820E0" w:rsidRPr="00AA032A" w:rsidRDefault="005820E0" w:rsidP="0046263D">
      <w:pPr>
        <w:pStyle w:val="a4"/>
        <w:numPr>
          <w:ilvl w:val="0"/>
          <w:numId w:val="5"/>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производственная практик</w:t>
      </w:r>
      <w:proofErr w:type="gramStart"/>
      <w:r w:rsidRPr="00AA032A">
        <w:rPr>
          <w:rFonts w:ascii="Times New Roman" w:hAnsi="Times New Roman" w:cs="Times New Roman"/>
          <w:color w:val="0F0F0F"/>
          <w:sz w:val="28"/>
          <w:szCs w:val="28"/>
        </w:rPr>
        <w:t>а-</w:t>
      </w:r>
      <w:proofErr w:type="gramEnd"/>
      <w:r w:rsidRPr="00AA032A">
        <w:rPr>
          <w:rFonts w:ascii="Times New Roman" w:hAnsi="Times New Roman" w:cs="Times New Roman"/>
          <w:color w:val="0F0F0F"/>
          <w:sz w:val="28"/>
          <w:szCs w:val="28"/>
        </w:rPr>
        <w:t xml:space="preserve">  по применению и внедрению </w:t>
      </w:r>
      <w:r w:rsidR="00955E02" w:rsidRPr="00AA032A">
        <w:rPr>
          <w:rFonts w:ascii="Times New Roman" w:hAnsi="Times New Roman" w:cs="Times New Roman"/>
          <w:color w:val="0F0F0F"/>
          <w:sz w:val="28"/>
          <w:szCs w:val="28"/>
        </w:rPr>
        <w:t xml:space="preserve"> финансовых операций   с  международными пластиковыми картами </w:t>
      </w:r>
      <w:proofErr w:type="spellStart"/>
      <w:r w:rsidR="00955E02" w:rsidRPr="00AA032A">
        <w:rPr>
          <w:rFonts w:ascii="Times New Roman" w:hAnsi="Times New Roman" w:cs="Times New Roman"/>
          <w:color w:val="0F0F0F"/>
          <w:sz w:val="28"/>
          <w:szCs w:val="28"/>
          <w:lang w:val="en-US"/>
        </w:rPr>
        <w:t>MacterCard</w:t>
      </w:r>
      <w:proofErr w:type="spellEnd"/>
      <w:r w:rsidR="00955E02" w:rsidRPr="00AA032A">
        <w:rPr>
          <w:rFonts w:ascii="Times New Roman" w:hAnsi="Times New Roman" w:cs="Times New Roman"/>
          <w:color w:val="0F0F0F"/>
          <w:sz w:val="28"/>
          <w:szCs w:val="28"/>
        </w:rPr>
        <w:t xml:space="preserve">и </w:t>
      </w:r>
      <w:r w:rsidR="00955E02" w:rsidRPr="00AA032A">
        <w:rPr>
          <w:rFonts w:ascii="Times New Roman" w:hAnsi="Times New Roman" w:cs="Times New Roman"/>
          <w:color w:val="0F0F0F"/>
          <w:sz w:val="28"/>
          <w:szCs w:val="28"/>
          <w:lang w:val="en-US"/>
        </w:rPr>
        <w:t>Visa</w:t>
      </w:r>
      <w:r w:rsidR="00955E02" w:rsidRPr="00AA032A">
        <w:rPr>
          <w:rFonts w:ascii="Times New Roman" w:hAnsi="Times New Roman" w:cs="Times New Roman"/>
          <w:color w:val="0F0F0F"/>
          <w:sz w:val="28"/>
          <w:szCs w:val="28"/>
        </w:rPr>
        <w:t>.</w:t>
      </w:r>
    </w:p>
    <w:p w:rsidR="00955E02" w:rsidRPr="00AA032A" w:rsidRDefault="00955E02" w:rsidP="00955E02">
      <w:pPr>
        <w:pStyle w:val="a4"/>
        <w:spacing w:after="0" w:line="360" w:lineRule="auto"/>
        <w:jc w:val="center"/>
        <w:rPr>
          <w:rFonts w:ascii="Times New Roman" w:hAnsi="Times New Roman" w:cs="Times New Roman"/>
          <w:b/>
          <w:color w:val="0F0F0F"/>
          <w:sz w:val="28"/>
          <w:szCs w:val="28"/>
        </w:rPr>
      </w:pPr>
    </w:p>
    <w:p w:rsidR="00955E02" w:rsidRPr="00AA032A" w:rsidRDefault="00955E02" w:rsidP="00955E02">
      <w:pPr>
        <w:pStyle w:val="a4"/>
        <w:spacing w:after="0" w:line="360" w:lineRule="auto"/>
        <w:jc w:val="center"/>
        <w:rPr>
          <w:rFonts w:ascii="Times New Roman" w:hAnsi="Times New Roman" w:cs="Times New Roman"/>
          <w:b/>
          <w:color w:val="0F0F0F"/>
          <w:sz w:val="28"/>
          <w:szCs w:val="28"/>
        </w:rPr>
      </w:pPr>
      <w:r w:rsidRPr="00AA032A">
        <w:rPr>
          <w:rFonts w:ascii="Times New Roman" w:hAnsi="Times New Roman" w:cs="Times New Roman"/>
          <w:b/>
          <w:color w:val="0F0F0F"/>
          <w:sz w:val="28"/>
          <w:szCs w:val="28"/>
        </w:rPr>
        <w:t>Материально-- техническое оснащение урока:</w:t>
      </w:r>
    </w:p>
    <w:p w:rsidR="00955E02" w:rsidRPr="00AA032A" w:rsidRDefault="00955E02" w:rsidP="00955E02">
      <w:pPr>
        <w:pStyle w:val="a4"/>
        <w:numPr>
          <w:ilvl w:val="0"/>
          <w:numId w:val="6"/>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Видеокамера, фотоаппарат</w:t>
      </w:r>
    </w:p>
    <w:p w:rsidR="00955E02" w:rsidRPr="00AA032A" w:rsidRDefault="00955E02" w:rsidP="00955E02">
      <w:pPr>
        <w:pStyle w:val="a4"/>
        <w:numPr>
          <w:ilvl w:val="0"/>
          <w:numId w:val="6"/>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Персональный компьютер</w:t>
      </w:r>
    </w:p>
    <w:p w:rsidR="00955E02" w:rsidRPr="00AA032A" w:rsidRDefault="00955E02" w:rsidP="00955E02">
      <w:pPr>
        <w:pStyle w:val="a4"/>
        <w:numPr>
          <w:ilvl w:val="0"/>
          <w:numId w:val="6"/>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Мультимедийный проектор</w:t>
      </w:r>
    </w:p>
    <w:p w:rsidR="00955E02" w:rsidRPr="00AA032A" w:rsidRDefault="00955E02" w:rsidP="00955E02">
      <w:pPr>
        <w:pStyle w:val="a4"/>
        <w:numPr>
          <w:ilvl w:val="0"/>
          <w:numId w:val="6"/>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Интернет</w:t>
      </w:r>
    </w:p>
    <w:p w:rsidR="00955E02" w:rsidRPr="00AA032A" w:rsidRDefault="00955E02" w:rsidP="00955E02">
      <w:pPr>
        <w:pStyle w:val="a4"/>
        <w:numPr>
          <w:ilvl w:val="0"/>
          <w:numId w:val="6"/>
        </w:numPr>
        <w:spacing w:after="0" w:line="360" w:lineRule="auto"/>
        <w:rPr>
          <w:rFonts w:ascii="Times New Roman" w:hAnsi="Times New Roman" w:cs="Times New Roman"/>
          <w:color w:val="0F0F0F"/>
          <w:sz w:val="28"/>
          <w:szCs w:val="28"/>
        </w:rPr>
      </w:pPr>
      <w:r w:rsidRPr="00AA032A">
        <w:rPr>
          <w:rFonts w:ascii="Times New Roman" w:hAnsi="Times New Roman" w:cs="Times New Roman"/>
          <w:color w:val="0F0F0F"/>
          <w:sz w:val="28"/>
          <w:szCs w:val="28"/>
        </w:rPr>
        <w:t xml:space="preserve"> Глобусы;</w:t>
      </w:r>
    </w:p>
    <w:p w:rsidR="00955E02" w:rsidRPr="00AA032A" w:rsidRDefault="00955E02" w:rsidP="00955E02">
      <w:pPr>
        <w:pStyle w:val="a4"/>
        <w:numPr>
          <w:ilvl w:val="0"/>
          <w:numId w:val="6"/>
        </w:numPr>
        <w:spacing w:after="0" w:line="360" w:lineRule="auto"/>
        <w:rPr>
          <w:rFonts w:ascii="Times New Roman" w:hAnsi="Times New Roman" w:cs="Times New Roman"/>
          <w:color w:val="0F0F0F"/>
          <w:sz w:val="28"/>
          <w:szCs w:val="28"/>
        </w:rPr>
      </w:pPr>
      <w:proofErr w:type="spellStart"/>
      <w:r w:rsidRPr="00AA032A">
        <w:rPr>
          <w:rFonts w:ascii="Times New Roman" w:hAnsi="Times New Roman" w:cs="Times New Roman"/>
          <w:color w:val="0F0F0F"/>
          <w:sz w:val="28"/>
          <w:szCs w:val="28"/>
        </w:rPr>
        <w:t>Настольныебэйджи</w:t>
      </w:r>
      <w:proofErr w:type="spellEnd"/>
      <w:r w:rsidRPr="00AA032A">
        <w:rPr>
          <w:rFonts w:ascii="Times New Roman" w:hAnsi="Times New Roman" w:cs="Times New Roman"/>
          <w:color w:val="0F0F0F"/>
          <w:sz w:val="28"/>
          <w:szCs w:val="28"/>
        </w:rPr>
        <w:t xml:space="preserve"> по названиям команд:</w:t>
      </w:r>
      <w:r w:rsidR="008F53DD" w:rsidRPr="00AA032A">
        <w:rPr>
          <w:rFonts w:ascii="Times New Roman" w:hAnsi="Times New Roman" w:cs="Times New Roman"/>
          <w:color w:val="0F0F0F"/>
          <w:sz w:val="28"/>
          <w:szCs w:val="28"/>
        </w:rPr>
        <w:t xml:space="preserve"> Евро, Рубль, Доллар, Тенге, Юань.</w:t>
      </w:r>
    </w:p>
    <w:p w:rsidR="00345255" w:rsidRPr="00AA032A" w:rsidRDefault="008F53DD" w:rsidP="00D73DD1">
      <w:pPr>
        <w:spacing w:after="0" w:line="360" w:lineRule="auto"/>
        <w:rPr>
          <w:rFonts w:ascii="Times New Roman" w:hAnsi="Times New Roman" w:cs="Times New Roman"/>
          <w:color w:val="0F0F0F"/>
          <w:sz w:val="28"/>
          <w:szCs w:val="28"/>
        </w:rPr>
      </w:pPr>
      <w:r w:rsidRPr="00AA032A">
        <w:rPr>
          <w:rFonts w:ascii="Times New Roman" w:hAnsi="Times New Roman" w:cs="Times New Roman"/>
          <w:b/>
          <w:i/>
          <w:sz w:val="28"/>
          <w:szCs w:val="28"/>
        </w:rPr>
        <w:t>Базовые понятия:</w:t>
      </w:r>
      <w:r w:rsidRPr="00AA032A">
        <w:rPr>
          <w:rFonts w:ascii="Times New Roman" w:hAnsi="Times New Roman" w:cs="Times New Roman"/>
          <w:sz w:val="28"/>
          <w:szCs w:val="28"/>
        </w:rPr>
        <w:t xml:space="preserve"> валюта, валютный рынок, плавающий, фиксированный и регулируемый валютный курс, влияние изменений валютного курса на фирмы и население, диверсификация рисков.</w:t>
      </w:r>
    </w:p>
    <w:p w:rsidR="00C86191" w:rsidRPr="00AA032A" w:rsidRDefault="00AA7E71" w:rsidP="00D73DD1">
      <w:pPr>
        <w:jc w:val="center"/>
        <w:rPr>
          <w:rFonts w:ascii="Times New Roman" w:hAnsi="Times New Roman" w:cs="Times New Roman"/>
          <w:b/>
          <w:sz w:val="28"/>
          <w:szCs w:val="28"/>
        </w:rPr>
      </w:pPr>
      <w:r w:rsidRPr="00AA032A">
        <w:rPr>
          <w:rFonts w:ascii="Times New Roman" w:hAnsi="Times New Roman" w:cs="Times New Roman"/>
          <w:b/>
          <w:i/>
          <w:sz w:val="28"/>
          <w:szCs w:val="28"/>
        </w:rPr>
        <w:lastRenderedPageBreak/>
        <w:t>Умения и компетенции</w:t>
      </w:r>
    </w:p>
    <w:p w:rsidR="00C86191" w:rsidRPr="00AA032A" w:rsidRDefault="00AA7E71" w:rsidP="00AA7E71">
      <w:pPr>
        <w:rPr>
          <w:rFonts w:ascii="Times New Roman" w:hAnsi="Times New Roman" w:cs="Times New Roman"/>
          <w:sz w:val="28"/>
          <w:szCs w:val="28"/>
        </w:rPr>
      </w:pPr>
      <w:proofErr w:type="gramStart"/>
      <w:r w:rsidRPr="00AA032A">
        <w:rPr>
          <w:rFonts w:ascii="Times New Roman" w:hAnsi="Times New Roman" w:cs="Times New Roman"/>
          <w:sz w:val="28"/>
          <w:szCs w:val="28"/>
        </w:rPr>
        <w:t xml:space="preserve">В результате </w:t>
      </w:r>
      <w:r w:rsidR="00273A29" w:rsidRPr="00AA032A">
        <w:rPr>
          <w:rFonts w:ascii="Times New Roman" w:hAnsi="Times New Roman" w:cs="Times New Roman"/>
          <w:sz w:val="28"/>
          <w:szCs w:val="28"/>
        </w:rPr>
        <w:t>деловой игры</w:t>
      </w:r>
      <w:r w:rsidRPr="00AA032A">
        <w:rPr>
          <w:rFonts w:ascii="Times New Roman" w:hAnsi="Times New Roman" w:cs="Times New Roman"/>
          <w:sz w:val="28"/>
          <w:szCs w:val="28"/>
        </w:rPr>
        <w:t xml:space="preserve"> обучающиеся должны</w:t>
      </w:r>
      <w:proofErr w:type="gramEnd"/>
    </w:p>
    <w:p w:rsidR="00C86191" w:rsidRPr="00AA032A" w:rsidRDefault="00AA7E71" w:rsidP="00AA7E71">
      <w:pPr>
        <w:rPr>
          <w:rFonts w:ascii="Times New Roman" w:hAnsi="Times New Roman" w:cs="Times New Roman"/>
          <w:i/>
          <w:sz w:val="28"/>
          <w:szCs w:val="28"/>
          <w:u w:val="single"/>
        </w:rPr>
      </w:pPr>
      <w:r w:rsidRPr="00AA032A">
        <w:rPr>
          <w:rFonts w:ascii="Times New Roman" w:hAnsi="Times New Roman" w:cs="Times New Roman"/>
          <w:i/>
          <w:sz w:val="28"/>
          <w:szCs w:val="28"/>
          <w:u w:val="single"/>
        </w:rPr>
        <w:t xml:space="preserve"> уметь:</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 переводить одну валюту в другую;</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 находить информацию об изменениях курсов валют в интернет-источниках</w:t>
      </w:r>
      <w:proofErr w:type="gramStart"/>
      <w:r w:rsidRPr="00AA032A">
        <w:rPr>
          <w:rFonts w:ascii="Times New Roman" w:hAnsi="Times New Roman" w:cs="Times New Roman"/>
          <w:sz w:val="28"/>
          <w:szCs w:val="28"/>
        </w:rPr>
        <w:t>;к</w:t>
      </w:r>
      <w:proofErr w:type="gramEnd"/>
      <w:r w:rsidRPr="00AA032A">
        <w:rPr>
          <w:rFonts w:ascii="Times New Roman" w:hAnsi="Times New Roman" w:cs="Times New Roman"/>
          <w:sz w:val="28"/>
          <w:szCs w:val="28"/>
        </w:rPr>
        <w:t xml:space="preserve">упить или продать иностранную валюту по наиболее выгодному обменному курсу;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оградить себя от возможного</w:t>
      </w:r>
      <w:r w:rsidR="00C86191" w:rsidRPr="00AA032A">
        <w:rPr>
          <w:rFonts w:ascii="Times New Roman" w:hAnsi="Times New Roman" w:cs="Times New Roman"/>
          <w:sz w:val="28"/>
          <w:szCs w:val="28"/>
        </w:rPr>
        <w:t xml:space="preserve"> обмана (мошенничества) при по</w:t>
      </w:r>
      <w:r w:rsidRPr="00AA032A">
        <w:rPr>
          <w:rFonts w:ascii="Times New Roman" w:hAnsi="Times New Roman" w:cs="Times New Roman"/>
          <w:sz w:val="28"/>
          <w:szCs w:val="28"/>
        </w:rPr>
        <w:t>купке валюты и защитить свои права;</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 рационально подготовиться к поездке за границу;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защитить свои сбережения от колебаний обменных курсов, храня их в разных валютах;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использовать валютные инструменты, доступные на российском рынке, для защиты сбережений от инфляционных рисков.</w:t>
      </w:r>
    </w:p>
    <w:p w:rsidR="00C86191" w:rsidRPr="00AA032A" w:rsidRDefault="00C86191" w:rsidP="00C86191">
      <w:pPr>
        <w:spacing w:after="0"/>
        <w:rPr>
          <w:rFonts w:ascii="Times New Roman" w:hAnsi="Times New Roman" w:cs="Times New Roman"/>
          <w:sz w:val="28"/>
          <w:szCs w:val="28"/>
        </w:rPr>
      </w:pP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После изучения этой темы об</w:t>
      </w:r>
      <w:r w:rsidR="00C86191" w:rsidRPr="00AA032A">
        <w:rPr>
          <w:rFonts w:ascii="Times New Roman" w:hAnsi="Times New Roman" w:cs="Times New Roman"/>
          <w:sz w:val="28"/>
          <w:szCs w:val="28"/>
        </w:rPr>
        <w:t xml:space="preserve">учающиеся </w:t>
      </w:r>
    </w:p>
    <w:p w:rsidR="00C86191" w:rsidRPr="00AA032A" w:rsidRDefault="00C86191" w:rsidP="00C86191">
      <w:pPr>
        <w:spacing w:after="0"/>
        <w:rPr>
          <w:rFonts w:ascii="Times New Roman" w:hAnsi="Times New Roman" w:cs="Times New Roman"/>
          <w:sz w:val="28"/>
          <w:szCs w:val="28"/>
          <w:u w:val="single"/>
        </w:rPr>
      </w:pPr>
      <w:r w:rsidRPr="00AA032A">
        <w:rPr>
          <w:rFonts w:ascii="Times New Roman" w:hAnsi="Times New Roman" w:cs="Times New Roman"/>
          <w:i/>
          <w:sz w:val="28"/>
          <w:szCs w:val="28"/>
          <w:u w:val="single"/>
        </w:rPr>
        <w:t>должны обладать компе</w:t>
      </w:r>
      <w:r w:rsidR="00AA7E71" w:rsidRPr="00AA032A">
        <w:rPr>
          <w:rFonts w:ascii="Times New Roman" w:hAnsi="Times New Roman" w:cs="Times New Roman"/>
          <w:i/>
          <w:sz w:val="28"/>
          <w:szCs w:val="28"/>
          <w:u w:val="single"/>
        </w:rPr>
        <w:t>тенциями:</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осуществлять поиск информации, необходимой для выполнен</w:t>
      </w:r>
      <w:r w:rsidR="008F53DD" w:rsidRPr="00AA032A">
        <w:rPr>
          <w:rFonts w:ascii="Times New Roman" w:hAnsi="Times New Roman" w:cs="Times New Roman"/>
          <w:sz w:val="28"/>
          <w:szCs w:val="28"/>
        </w:rPr>
        <w:t>ия профессиональных задач</w:t>
      </w:r>
      <w:r w:rsidRPr="00AA032A">
        <w:rPr>
          <w:rFonts w:ascii="Times New Roman" w:hAnsi="Times New Roman" w:cs="Times New Roman"/>
          <w:sz w:val="28"/>
          <w:szCs w:val="28"/>
        </w:rPr>
        <w:t>;</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использовать информационно-коммуникационные технологии в про</w:t>
      </w:r>
      <w:r w:rsidR="008F53DD" w:rsidRPr="00AA032A">
        <w:rPr>
          <w:rFonts w:ascii="Times New Roman" w:hAnsi="Times New Roman" w:cs="Times New Roman"/>
          <w:sz w:val="28"/>
          <w:szCs w:val="28"/>
        </w:rPr>
        <w:t>фессиональной деятельности</w:t>
      </w:r>
      <w:r w:rsidRPr="00AA032A">
        <w:rPr>
          <w:rFonts w:ascii="Times New Roman" w:hAnsi="Times New Roman" w:cs="Times New Roman"/>
          <w:sz w:val="28"/>
          <w:szCs w:val="28"/>
        </w:rPr>
        <w:t>;</w:t>
      </w:r>
    </w:p>
    <w:p w:rsidR="00AA7E7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оценивать необходимость нали</w:t>
      </w:r>
      <w:r w:rsidR="00C86191" w:rsidRPr="00AA032A">
        <w:rPr>
          <w:rFonts w:ascii="Times New Roman" w:hAnsi="Times New Roman" w:cs="Times New Roman"/>
          <w:sz w:val="28"/>
          <w:szCs w:val="28"/>
        </w:rPr>
        <w:t>чия сбережений в валюте в зави</w:t>
      </w:r>
      <w:r w:rsidRPr="00AA032A">
        <w:rPr>
          <w:rFonts w:ascii="Times New Roman" w:hAnsi="Times New Roman" w:cs="Times New Roman"/>
          <w:sz w:val="28"/>
          <w:szCs w:val="28"/>
        </w:rPr>
        <w:t>симости от личных планов и экономической ситуации в стране.</w:t>
      </w:r>
    </w:p>
    <w:p w:rsidR="008F53DD" w:rsidRPr="00AA032A" w:rsidRDefault="008F53DD" w:rsidP="00C86191">
      <w:pPr>
        <w:spacing w:after="0"/>
        <w:rPr>
          <w:rFonts w:ascii="Times New Roman" w:hAnsi="Times New Roman" w:cs="Times New Roman"/>
          <w:sz w:val="28"/>
          <w:szCs w:val="28"/>
        </w:rPr>
      </w:pP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В результате изучения данной темы обу</w:t>
      </w:r>
      <w:r w:rsidR="00C86191" w:rsidRPr="00AA032A">
        <w:rPr>
          <w:rFonts w:ascii="Times New Roman" w:hAnsi="Times New Roman" w:cs="Times New Roman"/>
          <w:sz w:val="28"/>
          <w:szCs w:val="28"/>
        </w:rPr>
        <w:t>чающие</w:t>
      </w:r>
      <w:r w:rsidRPr="00AA032A">
        <w:rPr>
          <w:rFonts w:ascii="Times New Roman" w:hAnsi="Times New Roman" w:cs="Times New Roman"/>
          <w:sz w:val="28"/>
          <w:szCs w:val="28"/>
        </w:rPr>
        <w:t xml:space="preserve">ся </w:t>
      </w:r>
    </w:p>
    <w:p w:rsidR="00C86191" w:rsidRPr="00AA032A" w:rsidRDefault="00AA7E71" w:rsidP="00C86191">
      <w:pPr>
        <w:spacing w:after="0"/>
        <w:rPr>
          <w:rFonts w:ascii="Times New Roman" w:hAnsi="Times New Roman" w:cs="Times New Roman"/>
          <w:sz w:val="28"/>
          <w:szCs w:val="28"/>
          <w:u w:val="single"/>
        </w:rPr>
      </w:pPr>
      <w:r w:rsidRPr="00AA032A">
        <w:rPr>
          <w:rFonts w:ascii="Times New Roman" w:hAnsi="Times New Roman" w:cs="Times New Roman"/>
          <w:i/>
          <w:sz w:val="28"/>
          <w:szCs w:val="28"/>
          <w:u w:val="single"/>
        </w:rPr>
        <w:t>должны знать:</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почему необходимы обмен валют и валютные курсы;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чем регулируемый валютный курс отличается от плавающего и фиксированного курсов валют;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как изменения валютного курса влияют на фирмы, участвующие в международной торговле (экспортёров и импортёров);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как определяются курсы валют в экономике России;</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 где физические лица могут купить или продать иностранную валюту;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как избежать возможного обмана (мошенничества) при покупке валюты;</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 как подготовиться к поездке за границу; </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можно ли выиграть, размещая семейные сбережения в валюте;</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 • стоит ли бр</w:t>
      </w:r>
      <w:r w:rsidR="00F34A60">
        <w:rPr>
          <w:rFonts w:ascii="Times New Roman" w:hAnsi="Times New Roman" w:cs="Times New Roman"/>
          <w:sz w:val="28"/>
          <w:szCs w:val="28"/>
        </w:rPr>
        <w:t>ать кредит в иностранной валюте</w:t>
      </w:r>
    </w:p>
    <w:p w:rsidR="00C86191" w:rsidRPr="00AA032A" w:rsidRDefault="00AA7E71" w:rsidP="00C86191">
      <w:pPr>
        <w:spacing w:after="0"/>
        <w:rPr>
          <w:rFonts w:ascii="Times New Roman" w:hAnsi="Times New Roman" w:cs="Times New Roman"/>
          <w:b/>
          <w:sz w:val="28"/>
          <w:szCs w:val="28"/>
        </w:rPr>
      </w:pPr>
      <w:r w:rsidRPr="00AA032A">
        <w:rPr>
          <w:rFonts w:ascii="Times New Roman" w:hAnsi="Times New Roman" w:cs="Times New Roman"/>
          <w:b/>
          <w:sz w:val="28"/>
          <w:szCs w:val="28"/>
        </w:rPr>
        <w:lastRenderedPageBreak/>
        <w:t xml:space="preserve">Формы </w:t>
      </w:r>
      <w:r w:rsidR="007E496A" w:rsidRPr="00AA032A">
        <w:rPr>
          <w:rFonts w:ascii="Times New Roman" w:hAnsi="Times New Roman" w:cs="Times New Roman"/>
          <w:b/>
          <w:sz w:val="28"/>
          <w:szCs w:val="28"/>
        </w:rPr>
        <w:t>КИМ:</w:t>
      </w:r>
    </w:p>
    <w:p w:rsidR="00C86191" w:rsidRPr="00AA032A" w:rsidRDefault="00AA7E71" w:rsidP="00C86191">
      <w:pPr>
        <w:spacing w:after="0"/>
        <w:rPr>
          <w:rFonts w:ascii="Times New Roman" w:hAnsi="Times New Roman" w:cs="Times New Roman"/>
          <w:sz w:val="28"/>
          <w:szCs w:val="28"/>
        </w:rPr>
      </w:pPr>
      <w:r w:rsidRPr="00AA032A">
        <w:rPr>
          <w:rFonts w:ascii="Times New Roman" w:hAnsi="Times New Roman" w:cs="Times New Roman"/>
          <w:sz w:val="28"/>
          <w:szCs w:val="28"/>
        </w:rPr>
        <w:t>Преподаватель осуществляет т</w:t>
      </w:r>
      <w:r w:rsidR="00C86191" w:rsidRPr="00AA032A">
        <w:rPr>
          <w:rFonts w:ascii="Times New Roman" w:hAnsi="Times New Roman" w:cs="Times New Roman"/>
          <w:sz w:val="28"/>
          <w:szCs w:val="28"/>
        </w:rPr>
        <w:t xml:space="preserve">екущий контроль, оценивая </w:t>
      </w:r>
      <w:r w:rsidR="007E496A" w:rsidRPr="00AA032A">
        <w:rPr>
          <w:rFonts w:ascii="Times New Roman" w:hAnsi="Times New Roman" w:cs="Times New Roman"/>
          <w:sz w:val="28"/>
          <w:szCs w:val="28"/>
        </w:rPr>
        <w:t>работу каждой команды</w:t>
      </w:r>
      <w:r w:rsidR="00D73DD1" w:rsidRPr="00AA032A">
        <w:rPr>
          <w:rFonts w:ascii="Times New Roman" w:hAnsi="Times New Roman" w:cs="Times New Roman"/>
          <w:sz w:val="28"/>
          <w:szCs w:val="28"/>
        </w:rPr>
        <w:t>. Учитывается:</w:t>
      </w:r>
    </w:p>
    <w:p w:rsidR="00C86191" w:rsidRPr="00AA032A" w:rsidRDefault="007E496A"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1) активность при </w:t>
      </w:r>
      <w:r w:rsidR="00AA7E71" w:rsidRPr="00AA032A">
        <w:rPr>
          <w:rFonts w:ascii="Times New Roman" w:hAnsi="Times New Roman" w:cs="Times New Roman"/>
          <w:sz w:val="28"/>
          <w:szCs w:val="28"/>
        </w:rPr>
        <w:t xml:space="preserve"> обсуждени</w:t>
      </w:r>
      <w:r w:rsidR="00C86191" w:rsidRPr="00AA032A">
        <w:rPr>
          <w:rFonts w:ascii="Times New Roman" w:hAnsi="Times New Roman" w:cs="Times New Roman"/>
          <w:sz w:val="28"/>
          <w:szCs w:val="28"/>
        </w:rPr>
        <w:t>и</w:t>
      </w:r>
      <w:r w:rsidRPr="00AA032A">
        <w:rPr>
          <w:rFonts w:ascii="Times New Roman" w:hAnsi="Times New Roman" w:cs="Times New Roman"/>
          <w:sz w:val="28"/>
          <w:szCs w:val="28"/>
        </w:rPr>
        <w:t>;</w:t>
      </w:r>
    </w:p>
    <w:p w:rsidR="007E496A" w:rsidRPr="00AA032A" w:rsidRDefault="007E496A" w:rsidP="00C86191">
      <w:pPr>
        <w:spacing w:after="0"/>
        <w:rPr>
          <w:rFonts w:ascii="Times New Roman" w:hAnsi="Times New Roman" w:cs="Times New Roman"/>
          <w:sz w:val="28"/>
          <w:szCs w:val="28"/>
        </w:rPr>
      </w:pPr>
      <w:r w:rsidRPr="00AA032A">
        <w:rPr>
          <w:rFonts w:ascii="Times New Roman" w:hAnsi="Times New Roman" w:cs="Times New Roman"/>
          <w:sz w:val="28"/>
          <w:szCs w:val="28"/>
        </w:rPr>
        <w:t>2</w:t>
      </w:r>
      <w:r w:rsidR="00AA7E71" w:rsidRPr="00AA032A">
        <w:rPr>
          <w:rFonts w:ascii="Times New Roman" w:hAnsi="Times New Roman" w:cs="Times New Roman"/>
          <w:sz w:val="28"/>
          <w:szCs w:val="28"/>
        </w:rPr>
        <w:t>) правильность ответов на вопросы практическог</w:t>
      </w:r>
      <w:r w:rsidR="00C86191" w:rsidRPr="00AA032A">
        <w:rPr>
          <w:rFonts w:ascii="Times New Roman" w:hAnsi="Times New Roman" w:cs="Times New Roman"/>
          <w:sz w:val="28"/>
          <w:szCs w:val="28"/>
        </w:rPr>
        <w:t>о задания</w:t>
      </w:r>
      <w:r w:rsidRPr="00AA032A">
        <w:rPr>
          <w:rFonts w:ascii="Times New Roman" w:hAnsi="Times New Roman" w:cs="Times New Roman"/>
          <w:sz w:val="28"/>
          <w:szCs w:val="28"/>
        </w:rPr>
        <w:t>;</w:t>
      </w:r>
    </w:p>
    <w:p w:rsidR="00AA7E71" w:rsidRPr="00AA032A" w:rsidRDefault="007E496A" w:rsidP="00C86191">
      <w:pPr>
        <w:spacing w:after="0"/>
        <w:rPr>
          <w:rFonts w:ascii="Times New Roman" w:hAnsi="Times New Roman" w:cs="Times New Roman"/>
          <w:sz w:val="28"/>
          <w:szCs w:val="28"/>
        </w:rPr>
      </w:pPr>
      <w:r w:rsidRPr="00AA032A">
        <w:rPr>
          <w:rFonts w:ascii="Times New Roman" w:hAnsi="Times New Roman" w:cs="Times New Roman"/>
          <w:sz w:val="28"/>
          <w:szCs w:val="28"/>
        </w:rPr>
        <w:t>3</w:t>
      </w:r>
      <w:r w:rsidR="00AA7E71" w:rsidRPr="00AA032A">
        <w:rPr>
          <w:rFonts w:ascii="Times New Roman" w:hAnsi="Times New Roman" w:cs="Times New Roman"/>
          <w:sz w:val="28"/>
          <w:szCs w:val="28"/>
        </w:rPr>
        <w:t xml:space="preserve">) ответы на </w:t>
      </w:r>
      <w:r w:rsidR="00D73DD1" w:rsidRPr="00AA032A">
        <w:rPr>
          <w:rFonts w:ascii="Times New Roman" w:hAnsi="Times New Roman" w:cs="Times New Roman"/>
          <w:sz w:val="28"/>
          <w:szCs w:val="28"/>
        </w:rPr>
        <w:t>кейсы и практические ситуации;</w:t>
      </w:r>
    </w:p>
    <w:p w:rsidR="00AA7E71" w:rsidRPr="00AA032A" w:rsidRDefault="007E496A" w:rsidP="00C86191">
      <w:pPr>
        <w:spacing w:after="0"/>
        <w:rPr>
          <w:rFonts w:ascii="Times New Roman" w:hAnsi="Times New Roman" w:cs="Times New Roman"/>
          <w:sz w:val="28"/>
          <w:szCs w:val="28"/>
        </w:rPr>
      </w:pPr>
      <w:r w:rsidRPr="00AA032A">
        <w:rPr>
          <w:rFonts w:ascii="Times New Roman" w:hAnsi="Times New Roman" w:cs="Times New Roman"/>
          <w:sz w:val="28"/>
          <w:szCs w:val="28"/>
        </w:rPr>
        <w:t xml:space="preserve">4) </w:t>
      </w:r>
      <w:r w:rsidR="00D73DD1" w:rsidRPr="00AA032A">
        <w:rPr>
          <w:rFonts w:ascii="Times New Roman" w:hAnsi="Times New Roman" w:cs="Times New Roman"/>
          <w:sz w:val="28"/>
          <w:szCs w:val="28"/>
        </w:rPr>
        <w:t>о</w:t>
      </w:r>
      <w:r w:rsidRPr="00AA032A">
        <w:rPr>
          <w:rFonts w:ascii="Times New Roman" w:hAnsi="Times New Roman" w:cs="Times New Roman"/>
          <w:sz w:val="28"/>
          <w:szCs w:val="28"/>
        </w:rPr>
        <w:t>ригинальность и новизна  информации, неординарность подхода</w:t>
      </w:r>
      <w:r w:rsidR="00D73DD1" w:rsidRPr="00AA032A">
        <w:rPr>
          <w:rFonts w:ascii="Times New Roman" w:hAnsi="Times New Roman" w:cs="Times New Roman"/>
          <w:sz w:val="28"/>
          <w:szCs w:val="28"/>
        </w:rPr>
        <w:t>.</w:t>
      </w:r>
    </w:p>
    <w:p w:rsidR="007E496A" w:rsidRPr="00AA032A" w:rsidRDefault="007E496A" w:rsidP="00EC6254">
      <w:pPr>
        <w:spacing w:after="0"/>
        <w:jc w:val="center"/>
        <w:rPr>
          <w:rFonts w:ascii="Times New Roman" w:hAnsi="Times New Roman" w:cs="Times New Roman"/>
          <w:sz w:val="32"/>
          <w:szCs w:val="32"/>
        </w:rPr>
      </w:pPr>
    </w:p>
    <w:p w:rsidR="00EC6254" w:rsidRPr="00AA032A" w:rsidRDefault="00EC6254" w:rsidP="00EC6254">
      <w:pPr>
        <w:spacing w:after="0" w:line="360" w:lineRule="auto"/>
        <w:jc w:val="center"/>
        <w:rPr>
          <w:rFonts w:ascii="Times New Roman" w:hAnsi="Times New Roman" w:cs="Times New Roman"/>
          <w:b/>
          <w:sz w:val="32"/>
          <w:szCs w:val="32"/>
        </w:rPr>
      </w:pPr>
      <w:r w:rsidRPr="00AA032A">
        <w:rPr>
          <w:rFonts w:ascii="Times New Roman" w:hAnsi="Times New Roman" w:cs="Times New Roman"/>
          <w:b/>
          <w:sz w:val="32"/>
          <w:szCs w:val="32"/>
        </w:rPr>
        <w:t>План проведения занятий:</w:t>
      </w:r>
    </w:p>
    <w:tbl>
      <w:tblPr>
        <w:tblStyle w:val="a3"/>
        <w:tblW w:w="0" w:type="auto"/>
        <w:tblLook w:val="04A0"/>
      </w:tblPr>
      <w:tblGrid>
        <w:gridCol w:w="800"/>
        <w:gridCol w:w="2069"/>
        <w:gridCol w:w="3438"/>
        <w:gridCol w:w="3689"/>
      </w:tblGrid>
      <w:tr w:rsidR="00EC6254" w:rsidRPr="00AA032A" w:rsidTr="006D03F1">
        <w:tc>
          <w:tcPr>
            <w:tcW w:w="817"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 этапа</w:t>
            </w:r>
          </w:p>
        </w:tc>
        <w:tc>
          <w:tcPr>
            <w:tcW w:w="1418"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Название этапа</w:t>
            </w:r>
          </w:p>
        </w:tc>
        <w:tc>
          <w:tcPr>
            <w:tcW w:w="3969"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 xml:space="preserve">Деятельность </w:t>
            </w:r>
            <w:proofErr w:type="gramStart"/>
            <w:r w:rsidRPr="00AA032A">
              <w:rPr>
                <w:rFonts w:ascii="Times New Roman" w:hAnsi="Times New Roman" w:cs="Times New Roman"/>
                <w:sz w:val="24"/>
                <w:szCs w:val="24"/>
              </w:rPr>
              <w:t>обучающегося</w:t>
            </w:r>
            <w:proofErr w:type="gramEnd"/>
          </w:p>
        </w:tc>
        <w:tc>
          <w:tcPr>
            <w:tcW w:w="3792"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 xml:space="preserve"> Деятельность  учителя</w:t>
            </w:r>
          </w:p>
        </w:tc>
      </w:tr>
      <w:tr w:rsidR="00EC6254" w:rsidRPr="00AA032A" w:rsidTr="006D03F1">
        <w:tc>
          <w:tcPr>
            <w:tcW w:w="817"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1</w:t>
            </w:r>
          </w:p>
        </w:tc>
        <w:tc>
          <w:tcPr>
            <w:tcW w:w="1418" w:type="dxa"/>
          </w:tcPr>
          <w:p w:rsidR="00EC6254" w:rsidRPr="00AA032A" w:rsidRDefault="00EC6254" w:rsidP="006D03F1">
            <w:pPr>
              <w:spacing w:line="360" w:lineRule="auto"/>
              <w:jc w:val="both"/>
              <w:rPr>
                <w:rFonts w:ascii="Times New Roman" w:hAnsi="Times New Roman" w:cs="Times New Roman"/>
                <w:sz w:val="24"/>
                <w:szCs w:val="24"/>
              </w:rPr>
            </w:pPr>
            <w:proofErr w:type="spellStart"/>
            <w:r w:rsidRPr="00AA032A">
              <w:rPr>
                <w:rFonts w:ascii="Times New Roman" w:hAnsi="Times New Roman" w:cs="Times New Roman"/>
                <w:sz w:val="24"/>
                <w:szCs w:val="24"/>
              </w:rPr>
              <w:t>Начальныйуовень</w:t>
            </w:r>
            <w:proofErr w:type="spellEnd"/>
            <w:r w:rsidRPr="00AA032A">
              <w:rPr>
                <w:rFonts w:ascii="Times New Roman" w:hAnsi="Times New Roman" w:cs="Times New Roman"/>
                <w:sz w:val="24"/>
                <w:szCs w:val="24"/>
              </w:rPr>
              <w:t xml:space="preserve">  до  9 класса-</w:t>
            </w:r>
          </w:p>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15 %</w:t>
            </w:r>
          </w:p>
        </w:tc>
        <w:tc>
          <w:tcPr>
            <w:tcW w:w="3969"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 xml:space="preserve"> Введение в систему финансовых инструментов. Введение  учащихся в проблематику финансовой сферы, с применением педагогического метода </w:t>
            </w:r>
            <w:proofErr w:type="spellStart"/>
            <w:r w:rsidRPr="00AA032A">
              <w:rPr>
                <w:rFonts w:ascii="Times New Roman" w:hAnsi="Times New Roman" w:cs="Times New Roman"/>
                <w:sz w:val="24"/>
                <w:szCs w:val="24"/>
              </w:rPr>
              <w:t>проблематизации</w:t>
            </w:r>
            <w:proofErr w:type="spellEnd"/>
            <w:r w:rsidRPr="00AA032A">
              <w:rPr>
                <w:rFonts w:ascii="Times New Roman" w:hAnsi="Times New Roman" w:cs="Times New Roman"/>
                <w:sz w:val="24"/>
                <w:szCs w:val="24"/>
              </w:rPr>
              <w:t>. Национальные кредитные карты</w:t>
            </w:r>
          </w:p>
          <w:p w:rsidR="00EC6254" w:rsidRPr="00AA032A" w:rsidRDefault="00EC6254" w:rsidP="002E666E">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Чем полезны банковские карты в современной жизни?</w:t>
            </w:r>
          </w:p>
        </w:tc>
        <w:tc>
          <w:tcPr>
            <w:tcW w:w="3792" w:type="dxa"/>
          </w:tcPr>
          <w:p w:rsidR="00EC6254" w:rsidRPr="00AA032A" w:rsidRDefault="00EC6254" w:rsidP="00EC6254">
            <w:pPr>
              <w:spacing w:line="360" w:lineRule="auto"/>
              <w:rPr>
                <w:rFonts w:ascii="Times New Roman" w:hAnsi="Times New Roman" w:cs="Times New Roman"/>
                <w:sz w:val="24"/>
                <w:szCs w:val="24"/>
              </w:rPr>
            </w:pPr>
            <w:r w:rsidRPr="00AA032A">
              <w:rPr>
                <w:rFonts w:ascii="Times New Roman" w:hAnsi="Times New Roman" w:cs="Times New Roman"/>
                <w:sz w:val="24"/>
                <w:szCs w:val="24"/>
                <w:u w:val="single"/>
              </w:rPr>
              <w:t>Лекция – беседа</w:t>
            </w:r>
            <w:r w:rsidRPr="00AA032A">
              <w:rPr>
                <w:rFonts w:ascii="Times New Roman" w:hAnsi="Times New Roman" w:cs="Times New Roman"/>
                <w:sz w:val="24"/>
                <w:szCs w:val="24"/>
              </w:rPr>
              <w:t xml:space="preserve"> как трансляция знаний  и постановка проблем  может проходить в следующих формах: </w:t>
            </w:r>
            <w:r w:rsidRPr="00AA032A">
              <w:rPr>
                <w:rFonts w:ascii="Times New Roman" w:hAnsi="Times New Roman" w:cs="Times New Roman"/>
                <w:sz w:val="24"/>
                <w:szCs w:val="24"/>
                <w:u w:val="single"/>
              </w:rPr>
              <w:t xml:space="preserve">просмотр документальных   </w:t>
            </w:r>
            <w:proofErr w:type="spellStart"/>
            <w:r w:rsidRPr="00AA032A">
              <w:rPr>
                <w:rFonts w:ascii="Times New Roman" w:hAnsi="Times New Roman" w:cs="Times New Roman"/>
                <w:sz w:val="24"/>
                <w:szCs w:val="24"/>
                <w:u w:val="single"/>
              </w:rPr>
              <w:t>фильмов</w:t>
            </w:r>
            <w:proofErr w:type="gramStart"/>
            <w:r w:rsidRPr="00AA032A">
              <w:rPr>
                <w:rFonts w:ascii="Times New Roman" w:hAnsi="Times New Roman" w:cs="Times New Roman"/>
                <w:sz w:val="24"/>
                <w:szCs w:val="24"/>
              </w:rPr>
              <w:t>,</w:t>
            </w:r>
            <w:r w:rsidRPr="00AA032A">
              <w:rPr>
                <w:rFonts w:ascii="Times New Roman" w:hAnsi="Times New Roman" w:cs="Times New Roman"/>
                <w:sz w:val="24"/>
                <w:szCs w:val="24"/>
                <w:u w:val="single"/>
              </w:rPr>
              <w:t>п</w:t>
            </w:r>
            <w:proofErr w:type="gramEnd"/>
            <w:r w:rsidRPr="00AA032A">
              <w:rPr>
                <w:rFonts w:ascii="Times New Roman" w:hAnsi="Times New Roman" w:cs="Times New Roman"/>
                <w:sz w:val="24"/>
                <w:szCs w:val="24"/>
                <w:u w:val="single"/>
              </w:rPr>
              <w:t>росмотрвидеолекций</w:t>
            </w:r>
            <w:proofErr w:type="spellEnd"/>
            <w:r w:rsidRPr="00AA032A">
              <w:rPr>
                <w:rFonts w:ascii="Times New Roman" w:hAnsi="Times New Roman" w:cs="Times New Roman"/>
                <w:sz w:val="24"/>
                <w:szCs w:val="24"/>
              </w:rPr>
              <w:t xml:space="preserve"> ведущих экономистов, политиков, </w:t>
            </w:r>
            <w:proofErr w:type="spellStart"/>
            <w:r w:rsidRPr="00AA032A">
              <w:rPr>
                <w:rFonts w:ascii="Times New Roman" w:hAnsi="Times New Roman" w:cs="Times New Roman"/>
                <w:sz w:val="24"/>
                <w:szCs w:val="24"/>
              </w:rPr>
              <w:t>бизнес-менов</w:t>
            </w:r>
            <w:proofErr w:type="spellEnd"/>
            <w:r w:rsidRPr="00AA032A">
              <w:rPr>
                <w:rFonts w:ascii="Times New Roman" w:hAnsi="Times New Roman" w:cs="Times New Roman"/>
                <w:sz w:val="24"/>
                <w:szCs w:val="24"/>
              </w:rPr>
              <w:t>.</w:t>
            </w:r>
          </w:p>
        </w:tc>
      </w:tr>
      <w:tr w:rsidR="00EC6254" w:rsidRPr="00AA032A" w:rsidTr="006D03F1">
        <w:tc>
          <w:tcPr>
            <w:tcW w:w="817" w:type="dxa"/>
          </w:tcPr>
          <w:p w:rsidR="00EC6254" w:rsidRPr="00AA032A" w:rsidRDefault="00EC6254" w:rsidP="006D03F1">
            <w:pPr>
              <w:spacing w:line="360" w:lineRule="auto"/>
              <w:jc w:val="both"/>
              <w:rPr>
                <w:rFonts w:ascii="Times New Roman" w:hAnsi="Times New Roman" w:cs="Times New Roman"/>
                <w:sz w:val="24"/>
                <w:szCs w:val="24"/>
              </w:rPr>
            </w:pPr>
          </w:p>
        </w:tc>
        <w:tc>
          <w:tcPr>
            <w:tcW w:w="1418"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85%</w:t>
            </w:r>
          </w:p>
        </w:tc>
        <w:tc>
          <w:tcPr>
            <w:tcW w:w="3969" w:type="dxa"/>
          </w:tcPr>
          <w:p w:rsidR="00EC6254" w:rsidRPr="00AA032A" w:rsidRDefault="00EC6254" w:rsidP="006D03F1">
            <w:pPr>
              <w:spacing w:line="360" w:lineRule="auto"/>
              <w:rPr>
                <w:rFonts w:ascii="Times New Roman" w:hAnsi="Times New Roman" w:cs="Times New Roman"/>
                <w:sz w:val="24"/>
                <w:szCs w:val="24"/>
              </w:rPr>
            </w:pPr>
            <w:r w:rsidRPr="00AA032A">
              <w:rPr>
                <w:rFonts w:ascii="Times New Roman" w:hAnsi="Times New Roman" w:cs="Times New Roman"/>
                <w:sz w:val="24"/>
                <w:szCs w:val="24"/>
              </w:rPr>
              <w:t xml:space="preserve"> Самостоятельно осуществлять поисковую деятельность, получить опыт выполнения несложных финансовых действий</w:t>
            </w:r>
            <w:proofErr w:type="gramStart"/>
            <w:r w:rsidRPr="00AA032A">
              <w:rPr>
                <w:rFonts w:ascii="Times New Roman" w:hAnsi="Times New Roman" w:cs="Times New Roman"/>
                <w:sz w:val="24"/>
                <w:szCs w:val="24"/>
              </w:rPr>
              <w:t>.О</w:t>
            </w:r>
            <w:proofErr w:type="gramEnd"/>
            <w:r w:rsidRPr="00AA032A">
              <w:rPr>
                <w:rFonts w:ascii="Times New Roman" w:hAnsi="Times New Roman" w:cs="Times New Roman"/>
                <w:sz w:val="24"/>
                <w:szCs w:val="24"/>
              </w:rPr>
              <w:t>тработка практических умений и формирование компетенций в сфере финансов; Осуществление поисково- исследовательской работы.</w:t>
            </w:r>
          </w:p>
          <w:p w:rsidR="00EC6254" w:rsidRPr="00AA032A" w:rsidRDefault="00EC6254" w:rsidP="006D03F1">
            <w:pPr>
              <w:spacing w:line="360" w:lineRule="auto"/>
              <w:rPr>
                <w:rFonts w:ascii="Times New Roman" w:hAnsi="Times New Roman" w:cs="Times New Roman"/>
                <w:sz w:val="24"/>
                <w:szCs w:val="24"/>
              </w:rPr>
            </w:pPr>
            <w:r w:rsidRPr="00AA032A">
              <w:rPr>
                <w:rFonts w:ascii="Times New Roman" w:hAnsi="Times New Roman" w:cs="Times New Roman"/>
                <w:sz w:val="24"/>
                <w:szCs w:val="24"/>
              </w:rPr>
              <w:t xml:space="preserve">( </w:t>
            </w:r>
            <w:r w:rsidRPr="00AA032A">
              <w:rPr>
                <w:rFonts w:ascii="Times New Roman" w:hAnsi="Times New Roman" w:cs="Times New Roman"/>
                <w:b/>
                <w:sz w:val="24"/>
                <w:szCs w:val="24"/>
              </w:rPr>
              <w:t>Приложение 1)</w:t>
            </w:r>
          </w:p>
        </w:tc>
        <w:tc>
          <w:tcPr>
            <w:tcW w:w="3792" w:type="dxa"/>
          </w:tcPr>
          <w:p w:rsidR="00EC6254" w:rsidRPr="00AA032A" w:rsidRDefault="00EC6254" w:rsidP="006D03F1">
            <w:pPr>
              <w:spacing w:line="360" w:lineRule="auto"/>
              <w:rPr>
                <w:rFonts w:ascii="Times New Roman" w:hAnsi="Times New Roman" w:cs="Times New Roman"/>
                <w:sz w:val="24"/>
                <w:szCs w:val="24"/>
              </w:rPr>
            </w:pPr>
            <w:r w:rsidRPr="00AA032A">
              <w:rPr>
                <w:rFonts w:ascii="Times New Roman" w:hAnsi="Times New Roman" w:cs="Times New Roman"/>
                <w:b/>
                <w:sz w:val="24"/>
                <w:szCs w:val="24"/>
              </w:rPr>
              <w:t>Практикум.</w:t>
            </w:r>
            <w:r w:rsidRPr="00AA032A">
              <w:rPr>
                <w:rFonts w:ascii="Times New Roman" w:hAnsi="Times New Roman" w:cs="Times New Roman"/>
                <w:sz w:val="24"/>
                <w:szCs w:val="24"/>
              </w:rPr>
              <w:t xml:space="preserve"> Данное занятие может осуществляться в форме индивидуальной и групповой работы.</w:t>
            </w:r>
          </w:p>
          <w:p w:rsidR="00EC6254" w:rsidRPr="00AA032A" w:rsidRDefault="00EC6254" w:rsidP="006D03F1">
            <w:pPr>
              <w:spacing w:line="360" w:lineRule="auto"/>
              <w:rPr>
                <w:rFonts w:ascii="Times New Roman" w:hAnsi="Times New Roman" w:cs="Times New Roman"/>
                <w:b/>
                <w:sz w:val="24"/>
                <w:szCs w:val="24"/>
              </w:rPr>
            </w:pPr>
            <w:r w:rsidRPr="00AA032A">
              <w:rPr>
                <w:rFonts w:ascii="Times New Roman" w:hAnsi="Times New Roman" w:cs="Times New Roman"/>
                <w:sz w:val="24"/>
                <w:szCs w:val="24"/>
              </w:rPr>
              <w:t xml:space="preserve">Практикум может быть провёден в следующих формах: – поиск информации в сети Интернет на сайтах государственных служб, финансовых организаций, рейтинговых агентств; – поиск и анализ правовых документов по теме; </w:t>
            </w:r>
          </w:p>
        </w:tc>
      </w:tr>
      <w:tr w:rsidR="006D03F1" w:rsidRPr="00AA032A" w:rsidTr="006D03F1">
        <w:tc>
          <w:tcPr>
            <w:tcW w:w="9996" w:type="dxa"/>
            <w:gridSpan w:val="4"/>
          </w:tcPr>
          <w:p w:rsidR="006D03F1" w:rsidRPr="00AA032A" w:rsidRDefault="006D03F1" w:rsidP="006D03F1">
            <w:pPr>
              <w:spacing w:line="360" w:lineRule="auto"/>
              <w:jc w:val="center"/>
              <w:rPr>
                <w:rFonts w:ascii="Times New Roman" w:hAnsi="Times New Roman" w:cs="Times New Roman"/>
                <w:b/>
                <w:sz w:val="28"/>
                <w:szCs w:val="28"/>
              </w:rPr>
            </w:pPr>
            <w:r w:rsidRPr="00AA032A">
              <w:rPr>
                <w:rFonts w:ascii="Times New Roman" w:hAnsi="Times New Roman" w:cs="Times New Roman"/>
                <w:b/>
                <w:sz w:val="28"/>
                <w:szCs w:val="28"/>
              </w:rPr>
              <w:t>Методическая разработка</w:t>
            </w:r>
            <w:r w:rsidR="00D73DD1" w:rsidRPr="00AA032A">
              <w:rPr>
                <w:rFonts w:ascii="Times New Roman" w:hAnsi="Times New Roman" w:cs="Times New Roman"/>
                <w:b/>
                <w:sz w:val="28"/>
                <w:szCs w:val="28"/>
              </w:rPr>
              <w:t xml:space="preserve"> занятия</w:t>
            </w:r>
          </w:p>
        </w:tc>
      </w:tr>
      <w:tr w:rsidR="00EC6254" w:rsidRPr="00AA032A" w:rsidTr="006D03F1">
        <w:tc>
          <w:tcPr>
            <w:tcW w:w="817" w:type="dxa"/>
          </w:tcPr>
          <w:p w:rsidR="00EC6254" w:rsidRPr="00AA032A" w:rsidRDefault="00EC6254" w:rsidP="006D03F1">
            <w:pPr>
              <w:spacing w:line="360" w:lineRule="auto"/>
              <w:jc w:val="both"/>
              <w:rPr>
                <w:rFonts w:ascii="Times New Roman" w:hAnsi="Times New Roman" w:cs="Times New Roman"/>
                <w:b/>
                <w:sz w:val="24"/>
                <w:szCs w:val="24"/>
              </w:rPr>
            </w:pPr>
            <w:r w:rsidRPr="00AA032A">
              <w:rPr>
                <w:rFonts w:ascii="Times New Roman" w:hAnsi="Times New Roman" w:cs="Times New Roman"/>
                <w:b/>
                <w:sz w:val="24"/>
                <w:szCs w:val="24"/>
              </w:rPr>
              <w:lastRenderedPageBreak/>
              <w:t>2</w:t>
            </w:r>
          </w:p>
        </w:tc>
        <w:tc>
          <w:tcPr>
            <w:tcW w:w="1418" w:type="dxa"/>
          </w:tcPr>
          <w:p w:rsidR="00EC6254" w:rsidRPr="00AA032A" w:rsidRDefault="00EC6254" w:rsidP="006D03F1">
            <w:pPr>
              <w:spacing w:line="360" w:lineRule="auto"/>
              <w:jc w:val="both"/>
              <w:rPr>
                <w:rFonts w:ascii="Times New Roman" w:hAnsi="Times New Roman" w:cs="Times New Roman"/>
                <w:b/>
                <w:sz w:val="24"/>
                <w:szCs w:val="24"/>
              </w:rPr>
            </w:pPr>
            <w:r w:rsidRPr="00AA032A">
              <w:rPr>
                <w:rFonts w:ascii="Times New Roman" w:hAnsi="Times New Roman" w:cs="Times New Roman"/>
                <w:b/>
                <w:sz w:val="24"/>
                <w:szCs w:val="24"/>
              </w:rPr>
              <w:t>10-11 класс</w:t>
            </w:r>
          </w:p>
          <w:p w:rsidR="00EC6254" w:rsidRPr="00AA032A" w:rsidRDefault="00EC6254" w:rsidP="006D03F1">
            <w:pPr>
              <w:spacing w:line="360" w:lineRule="auto"/>
              <w:jc w:val="both"/>
              <w:rPr>
                <w:rFonts w:ascii="Times New Roman" w:hAnsi="Times New Roman" w:cs="Times New Roman"/>
                <w:b/>
                <w:sz w:val="24"/>
                <w:szCs w:val="24"/>
              </w:rPr>
            </w:pPr>
          </w:p>
          <w:p w:rsidR="00EC6254" w:rsidRPr="00AA032A" w:rsidRDefault="00EC6254" w:rsidP="006D03F1">
            <w:pPr>
              <w:spacing w:line="360" w:lineRule="auto"/>
              <w:jc w:val="both"/>
              <w:rPr>
                <w:rFonts w:ascii="Times New Roman" w:hAnsi="Times New Roman" w:cs="Times New Roman"/>
                <w:b/>
                <w:sz w:val="24"/>
                <w:szCs w:val="24"/>
              </w:rPr>
            </w:pPr>
          </w:p>
          <w:p w:rsidR="00EC6254" w:rsidRPr="00AA032A" w:rsidRDefault="00EC6254" w:rsidP="006D03F1">
            <w:pPr>
              <w:spacing w:line="360" w:lineRule="auto"/>
              <w:jc w:val="both"/>
              <w:rPr>
                <w:rFonts w:ascii="Times New Roman" w:hAnsi="Times New Roman" w:cs="Times New Roman"/>
                <w:b/>
                <w:sz w:val="24"/>
                <w:szCs w:val="24"/>
              </w:rPr>
            </w:pPr>
            <w:r w:rsidRPr="00AA032A">
              <w:rPr>
                <w:rFonts w:ascii="Times New Roman" w:hAnsi="Times New Roman" w:cs="Times New Roman"/>
                <w:b/>
                <w:sz w:val="24"/>
                <w:szCs w:val="24"/>
              </w:rPr>
              <w:t>10%</w:t>
            </w:r>
          </w:p>
        </w:tc>
        <w:tc>
          <w:tcPr>
            <w:tcW w:w="3969" w:type="dxa"/>
          </w:tcPr>
          <w:p w:rsidR="00EC6254" w:rsidRPr="00AA032A" w:rsidRDefault="00EC6254" w:rsidP="006D03F1">
            <w:pPr>
              <w:spacing w:line="360" w:lineRule="auto"/>
              <w:jc w:val="both"/>
              <w:rPr>
                <w:rFonts w:ascii="Times New Roman" w:hAnsi="Times New Roman" w:cs="Times New Roman"/>
                <w:b/>
                <w:sz w:val="24"/>
                <w:szCs w:val="24"/>
              </w:rPr>
            </w:pPr>
            <w:r w:rsidRPr="00AA032A">
              <w:rPr>
                <w:rFonts w:ascii="Times New Roman" w:hAnsi="Times New Roman" w:cs="Times New Roman"/>
                <w:b/>
                <w:sz w:val="24"/>
                <w:szCs w:val="24"/>
              </w:rPr>
              <w:t>Международные кредитные карты.</w:t>
            </w:r>
          </w:p>
          <w:p w:rsidR="00EC6254" w:rsidRPr="00AA032A" w:rsidRDefault="00EC6254" w:rsidP="006D03F1">
            <w:pPr>
              <w:spacing w:line="360" w:lineRule="auto"/>
              <w:jc w:val="both"/>
              <w:rPr>
                <w:rFonts w:ascii="Times New Roman" w:hAnsi="Times New Roman" w:cs="Times New Roman"/>
                <w:b/>
                <w:sz w:val="24"/>
                <w:szCs w:val="24"/>
                <w:u w:val="single"/>
              </w:rPr>
            </w:pPr>
            <w:r w:rsidRPr="00AA032A">
              <w:rPr>
                <w:rFonts w:ascii="Times New Roman" w:hAnsi="Times New Roman" w:cs="Times New Roman"/>
                <w:b/>
                <w:sz w:val="24"/>
                <w:szCs w:val="24"/>
                <w:u w:val="single"/>
              </w:rPr>
              <w:t>В каких валютах лучше всего хранить сбережения государства?</w:t>
            </w:r>
          </w:p>
          <w:p w:rsidR="00EC6254" w:rsidRPr="00AA032A" w:rsidRDefault="00EC6254" w:rsidP="006D03F1">
            <w:pPr>
              <w:spacing w:line="360" w:lineRule="auto"/>
              <w:jc w:val="both"/>
              <w:rPr>
                <w:rFonts w:ascii="Times New Roman" w:hAnsi="Times New Roman" w:cs="Times New Roman"/>
                <w:sz w:val="24"/>
                <w:szCs w:val="24"/>
              </w:rPr>
            </w:pPr>
          </w:p>
        </w:tc>
        <w:tc>
          <w:tcPr>
            <w:tcW w:w="3792" w:type="dxa"/>
          </w:tcPr>
          <w:p w:rsidR="00EC6254" w:rsidRPr="00AA032A" w:rsidRDefault="00EC6254" w:rsidP="00EC6254">
            <w:pPr>
              <w:spacing w:line="360" w:lineRule="auto"/>
              <w:rPr>
                <w:rFonts w:ascii="Times New Roman" w:hAnsi="Times New Roman" w:cs="Times New Roman"/>
                <w:sz w:val="24"/>
                <w:szCs w:val="24"/>
              </w:rPr>
            </w:pPr>
            <w:r w:rsidRPr="00AA032A">
              <w:rPr>
                <w:rFonts w:ascii="Times New Roman" w:hAnsi="Times New Roman" w:cs="Times New Roman"/>
                <w:b/>
                <w:sz w:val="24"/>
                <w:szCs w:val="24"/>
              </w:rPr>
              <w:t>Деловая игра.</w:t>
            </w:r>
            <w:r w:rsidRPr="00AA032A">
              <w:rPr>
                <w:rFonts w:ascii="Times New Roman" w:hAnsi="Times New Roman" w:cs="Times New Roman"/>
                <w:sz w:val="24"/>
                <w:szCs w:val="24"/>
              </w:rPr>
              <w:t xml:space="preserve"> Данное занятие может осуществляться в форме групповой работы.</w:t>
            </w:r>
          </w:p>
          <w:p w:rsidR="00EC6254" w:rsidRPr="00AA032A" w:rsidRDefault="00EC6254" w:rsidP="00D73DD1">
            <w:pPr>
              <w:spacing w:line="360" w:lineRule="auto"/>
              <w:rPr>
                <w:rFonts w:ascii="Times New Roman" w:hAnsi="Times New Roman" w:cs="Times New Roman"/>
                <w:b/>
                <w:sz w:val="24"/>
                <w:szCs w:val="24"/>
                <w:u w:val="single"/>
              </w:rPr>
            </w:pPr>
            <w:r w:rsidRPr="00AA032A">
              <w:rPr>
                <w:rFonts w:ascii="Times New Roman" w:hAnsi="Times New Roman" w:cs="Times New Roman"/>
                <w:sz w:val="24"/>
                <w:szCs w:val="24"/>
              </w:rPr>
              <w:t>-</w:t>
            </w:r>
            <w:r w:rsidRPr="00AA032A">
              <w:rPr>
                <w:rFonts w:ascii="Times New Roman" w:hAnsi="Times New Roman" w:cs="Times New Roman"/>
                <w:b/>
                <w:sz w:val="24"/>
                <w:szCs w:val="24"/>
              </w:rPr>
              <w:t>Практикум</w:t>
            </w:r>
            <w:r w:rsidRPr="00AA032A">
              <w:rPr>
                <w:rFonts w:ascii="Times New Roman" w:hAnsi="Times New Roman" w:cs="Times New Roman"/>
                <w:sz w:val="24"/>
                <w:szCs w:val="24"/>
              </w:rPr>
              <w:t xml:space="preserve"> может быть провёден в следующих формах: – поиск информации в сети Интернет на сайтах финансовых организаций, рейтинговых агентств.</w:t>
            </w:r>
          </w:p>
        </w:tc>
      </w:tr>
      <w:tr w:rsidR="00EC6254" w:rsidRPr="00AA032A" w:rsidTr="006D03F1">
        <w:tc>
          <w:tcPr>
            <w:tcW w:w="817" w:type="dxa"/>
          </w:tcPr>
          <w:p w:rsidR="00EC6254" w:rsidRPr="00AA032A" w:rsidRDefault="00EC6254" w:rsidP="006D03F1">
            <w:pPr>
              <w:spacing w:line="360" w:lineRule="auto"/>
              <w:jc w:val="both"/>
              <w:rPr>
                <w:rFonts w:ascii="Times New Roman" w:hAnsi="Times New Roman" w:cs="Times New Roman"/>
                <w:sz w:val="24"/>
                <w:szCs w:val="24"/>
              </w:rPr>
            </w:pPr>
          </w:p>
        </w:tc>
        <w:tc>
          <w:tcPr>
            <w:tcW w:w="1418" w:type="dxa"/>
          </w:tcPr>
          <w:p w:rsidR="00EC6254" w:rsidRPr="00AA032A" w:rsidRDefault="00EC6254" w:rsidP="006D03F1">
            <w:pPr>
              <w:spacing w:line="360" w:lineRule="auto"/>
              <w:jc w:val="both"/>
              <w:rPr>
                <w:rFonts w:ascii="Times New Roman" w:hAnsi="Times New Roman" w:cs="Times New Roman"/>
                <w:sz w:val="24"/>
                <w:szCs w:val="24"/>
              </w:rPr>
            </w:pPr>
            <w:r w:rsidRPr="00AA032A">
              <w:rPr>
                <w:rFonts w:ascii="Times New Roman" w:hAnsi="Times New Roman" w:cs="Times New Roman"/>
                <w:sz w:val="24"/>
                <w:szCs w:val="24"/>
              </w:rPr>
              <w:t>90%</w:t>
            </w:r>
          </w:p>
        </w:tc>
        <w:tc>
          <w:tcPr>
            <w:tcW w:w="3969" w:type="dxa"/>
          </w:tcPr>
          <w:p w:rsidR="00EC6254" w:rsidRPr="00AA032A" w:rsidRDefault="00EC6254" w:rsidP="00D73DD1">
            <w:pPr>
              <w:spacing w:line="360" w:lineRule="auto"/>
              <w:rPr>
                <w:rFonts w:ascii="Times New Roman" w:hAnsi="Times New Roman" w:cs="Times New Roman"/>
                <w:sz w:val="24"/>
                <w:szCs w:val="24"/>
              </w:rPr>
            </w:pPr>
            <w:r w:rsidRPr="00AA032A">
              <w:rPr>
                <w:rFonts w:ascii="Times New Roman" w:hAnsi="Times New Roman" w:cs="Times New Roman"/>
                <w:sz w:val="24"/>
                <w:szCs w:val="24"/>
              </w:rPr>
              <w:t xml:space="preserve"> Самостоятельно осуществлять поисковую деятельность, получить опыт выполнения несложных финансовых действий. Отработка практических умений и формирование компетенций в сфере финансов; Осуществление </w:t>
            </w:r>
            <w:proofErr w:type="gramStart"/>
            <w:r w:rsidRPr="00AA032A">
              <w:rPr>
                <w:rFonts w:ascii="Times New Roman" w:hAnsi="Times New Roman" w:cs="Times New Roman"/>
                <w:sz w:val="24"/>
                <w:szCs w:val="24"/>
              </w:rPr>
              <w:t>поисково- исследовательской</w:t>
            </w:r>
            <w:proofErr w:type="gramEnd"/>
            <w:r w:rsidRPr="00AA032A">
              <w:rPr>
                <w:rFonts w:ascii="Times New Roman" w:hAnsi="Times New Roman" w:cs="Times New Roman"/>
                <w:sz w:val="24"/>
                <w:szCs w:val="24"/>
              </w:rPr>
              <w:t xml:space="preserve"> работы</w:t>
            </w:r>
            <w:r w:rsidRPr="00AA032A">
              <w:rPr>
                <w:rFonts w:ascii="Times New Roman" w:hAnsi="Times New Roman" w:cs="Times New Roman"/>
                <w:b/>
                <w:sz w:val="24"/>
                <w:szCs w:val="24"/>
              </w:rPr>
              <w:t>.</w:t>
            </w:r>
          </w:p>
        </w:tc>
        <w:tc>
          <w:tcPr>
            <w:tcW w:w="3792" w:type="dxa"/>
          </w:tcPr>
          <w:p w:rsidR="00EC6254" w:rsidRPr="00AA032A" w:rsidRDefault="00EC6254" w:rsidP="00EC6254">
            <w:pPr>
              <w:spacing w:line="360" w:lineRule="auto"/>
              <w:rPr>
                <w:rFonts w:ascii="Times New Roman" w:hAnsi="Times New Roman" w:cs="Times New Roman"/>
                <w:sz w:val="24"/>
                <w:szCs w:val="24"/>
              </w:rPr>
            </w:pPr>
            <w:r w:rsidRPr="00AA032A">
              <w:rPr>
                <w:rFonts w:ascii="Times New Roman" w:hAnsi="Times New Roman" w:cs="Times New Roman"/>
                <w:sz w:val="24"/>
                <w:szCs w:val="24"/>
                <w:u w:val="single"/>
              </w:rPr>
              <w:t>просмотр художественных фильмов</w:t>
            </w:r>
            <w:r w:rsidRPr="00AA032A">
              <w:rPr>
                <w:rFonts w:ascii="Times New Roman" w:hAnsi="Times New Roman" w:cs="Times New Roman"/>
                <w:sz w:val="24"/>
                <w:szCs w:val="24"/>
              </w:rPr>
              <w:t xml:space="preserve">, рассказ-беседа </w:t>
            </w:r>
            <w:r w:rsidR="006D03F1" w:rsidRPr="00AA032A">
              <w:rPr>
                <w:rFonts w:ascii="Times New Roman" w:hAnsi="Times New Roman" w:cs="Times New Roman"/>
                <w:sz w:val="24"/>
                <w:szCs w:val="24"/>
              </w:rPr>
              <w:t xml:space="preserve">о проблематике данной сферы; </w:t>
            </w:r>
          </w:p>
          <w:p w:rsidR="00EC6254" w:rsidRPr="00AA032A" w:rsidRDefault="00EC6254" w:rsidP="006D03F1">
            <w:pPr>
              <w:spacing w:line="360" w:lineRule="auto"/>
              <w:rPr>
                <w:rFonts w:ascii="Times New Roman" w:hAnsi="Times New Roman" w:cs="Times New Roman"/>
                <w:sz w:val="24"/>
                <w:szCs w:val="24"/>
              </w:rPr>
            </w:pPr>
            <w:r w:rsidRPr="00AA032A">
              <w:rPr>
                <w:rFonts w:ascii="Times New Roman" w:hAnsi="Times New Roman" w:cs="Times New Roman"/>
                <w:sz w:val="24"/>
                <w:szCs w:val="24"/>
              </w:rPr>
              <w:t xml:space="preserve">– поиск и анализ правовых документов по теме; </w:t>
            </w:r>
          </w:p>
          <w:p w:rsidR="00EC6254" w:rsidRPr="00AA032A" w:rsidRDefault="00EC6254" w:rsidP="006D03F1">
            <w:pPr>
              <w:spacing w:line="360" w:lineRule="auto"/>
              <w:rPr>
                <w:rFonts w:ascii="Times New Roman" w:hAnsi="Times New Roman" w:cs="Times New Roman"/>
                <w:sz w:val="24"/>
                <w:szCs w:val="24"/>
              </w:rPr>
            </w:pPr>
            <w:r w:rsidRPr="00AA032A">
              <w:rPr>
                <w:rFonts w:ascii="Times New Roman" w:hAnsi="Times New Roman" w:cs="Times New Roman"/>
                <w:sz w:val="24"/>
                <w:szCs w:val="24"/>
              </w:rPr>
              <w:t>-разработка индивидуальных или групповых проектов</w:t>
            </w:r>
          </w:p>
          <w:p w:rsidR="006D03F1" w:rsidRPr="00AA032A" w:rsidRDefault="006D03F1" w:rsidP="006D03F1">
            <w:pPr>
              <w:spacing w:line="360" w:lineRule="auto"/>
              <w:rPr>
                <w:rFonts w:ascii="Times New Roman" w:hAnsi="Times New Roman" w:cs="Times New Roman"/>
                <w:b/>
                <w:sz w:val="24"/>
                <w:szCs w:val="24"/>
              </w:rPr>
            </w:pPr>
            <w:r w:rsidRPr="00AA032A">
              <w:rPr>
                <w:rFonts w:ascii="Times New Roman" w:hAnsi="Times New Roman" w:cs="Times New Roman"/>
                <w:sz w:val="24"/>
                <w:szCs w:val="24"/>
              </w:rPr>
              <w:t>- написание эссе.</w:t>
            </w:r>
          </w:p>
        </w:tc>
      </w:tr>
    </w:tbl>
    <w:p w:rsidR="00EC6254" w:rsidRPr="00AA032A" w:rsidRDefault="00EC6254" w:rsidP="00EC6254">
      <w:pPr>
        <w:spacing w:after="0" w:line="360" w:lineRule="auto"/>
        <w:jc w:val="both"/>
        <w:rPr>
          <w:rFonts w:ascii="Times New Roman" w:hAnsi="Times New Roman" w:cs="Times New Roman"/>
          <w:b/>
          <w:sz w:val="24"/>
          <w:szCs w:val="24"/>
        </w:rPr>
      </w:pPr>
    </w:p>
    <w:p w:rsidR="00EC6254" w:rsidRPr="00AA032A" w:rsidRDefault="00EC6254" w:rsidP="00C86191">
      <w:pPr>
        <w:spacing w:after="0"/>
        <w:rPr>
          <w:rFonts w:ascii="Times New Roman" w:hAnsi="Times New Roman" w:cs="Times New Roman"/>
          <w:sz w:val="28"/>
          <w:szCs w:val="28"/>
        </w:rPr>
      </w:pPr>
    </w:p>
    <w:p w:rsidR="007E496A" w:rsidRPr="00AA032A" w:rsidRDefault="007E496A" w:rsidP="00D73DD1">
      <w:pPr>
        <w:spacing w:after="0" w:line="360" w:lineRule="auto"/>
        <w:jc w:val="center"/>
        <w:rPr>
          <w:rFonts w:ascii="Times New Roman" w:hAnsi="Times New Roman" w:cs="Times New Roman"/>
          <w:b/>
          <w:sz w:val="28"/>
          <w:szCs w:val="28"/>
        </w:rPr>
      </w:pPr>
      <w:r w:rsidRPr="00AA032A">
        <w:rPr>
          <w:rFonts w:ascii="Times New Roman" w:hAnsi="Times New Roman" w:cs="Times New Roman"/>
          <w:b/>
          <w:sz w:val="28"/>
          <w:szCs w:val="28"/>
        </w:rPr>
        <w:t xml:space="preserve">Ход </w:t>
      </w:r>
      <w:r w:rsidR="00D73DD1" w:rsidRPr="00AA032A">
        <w:rPr>
          <w:rFonts w:ascii="Times New Roman" w:hAnsi="Times New Roman" w:cs="Times New Roman"/>
          <w:b/>
          <w:sz w:val="28"/>
          <w:szCs w:val="28"/>
        </w:rPr>
        <w:t>занятия:</w:t>
      </w:r>
    </w:p>
    <w:p w:rsidR="00C61F07" w:rsidRPr="00AA032A" w:rsidRDefault="007F790F" w:rsidP="00D73DD1">
      <w:pPr>
        <w:spacing w:after="0" w:line="360" w:lineRule="auto"/>
        <w:ind w:firstLine="708"/>
        <w:rPr>
          <w:rFonts w:ascii="Times New Roman" w:hAnsi="Times New Roman" w:cs="Times New Roman"/>
          <w:sz w:val="28"/>
          <w:szCs w:val="28"/>
        </w:rPr>
      </w:pPr>
      <w:r w:rsidRPr="00AA032A">
        <w:rPr>
          <w:rFonts w:ascii="Times New Roman" w:hAnsi="Times New Roman" w:cs="Times New Roman"/>
          <w:sz w:val="28"/>
          <w:szCs w:val="28"/>
        </w:rPr>
        <w:t>Участники делятся на группы по 4 человека. Каждая группа находит верное решение, решает профессиональные задачи  и валютный клиент в лице</w:t>
      </w:r>
      <w:r w:rsidR="00C61F07" w:rsidRPr="00AA032A">
        <w:rPr>
          <w:rFonts w:ascii="Times New Roman" w:hAnsi="Times New Roman" w:cs="Times New Roman"/>
          <w:sz w:val="28"/>
          <w:szCs w:val="28"/>
        </w:rPr>
        <w:t xml:space="preserve"> евро, доллара, рубля, тенге и юаня приносит  балл в  копилку своей команды.  Выиграет та команда, которая наберет максимальную сумму балов.</w:t>
      </w:r>
    </w:p>
    <w:p w:rsidR="00C61F07" w:rsidRPr="00AA032A" w:rsidRDefault="00C61F07" w:rsidP="00D73DD1">
      <w:pPr>
        <w:spacing w:after="0" w:line="360" w:lineRule="auto"/>
        <w:rPr>
          <w:rFonts w:ascii="Times New Roman" w:hAnsi="Times New Roman" w:cs="Times New Roman"/>
          <w:sz w:val="28"/>
          <w:szCs w:val="28"/>
        </w:rPr>
      </w:pPr>
      <w:r w:rsidRPr="00AA032A">
        <w:rPr>
          <w:rFonts w:ascii="Times New Roman" w:hAnsi="Times New Roman" w:cs="Times New Roman"/>
          <w:sz w:val="28"/>
          <w:szCs w:val="28"/>
        </w:rPr>
        <w:t xml:space="preserve"> Деловая игра состоит из следующих этапов:</w:t>
      </w:r>
    </w:p>
    <w:p w:rsidR="00C817FE" w:rsidRPr="00AA032A" w:rsidRDefault="00C817FE">
      <w:pPr>
        <w:rPr>
          <w:rFonts w:ascii="Times New Roman" w:hAnsi="Times New Roman" w:cs="Times New Roman"/>
          <w:b/>
          <w:i/>
          <w:sz w:val="28"/>
          <w:szCs w:val="28"/>
        </w:rPr>
      </w:pPr>
      <w:r w:rsidRPr="00AA032A">
        <w:rPr>
          <w:rFonts w:ascii="Times New Roman" w:hAnsi="Times New Roman" w:cs="Times New Roman"/>
          <w:b/>
          <w:i/>
          <w:sz w:val="28"/>
          <w:szCs w:val="28"/>
        </w:rPr>
        <w:t>1 этап. Домашнее задание.</w:t>
      </w:r>
    </w:p>
    <w:p w:rsidR="00C817FE" w:rsidRPr="00AA032A" w:rsidRDefault="00C817FE" w:rsidP="00C817FE">
      <w:pPr>
        <w:pStyle w:val="a4"/>
        <w:numPr>
          <w:ilvl w:val="0"/>
          <w:numId w:val="12"/>
        </w:numPr>
        <w:rPr>
          <w:rFonts w:ascii="Times New Roman" w:hAnsi="Times New Roman" w:cs="Times New Roman"/>
          <w:sz w:val="28"/>
          <w:szCs w:val="28"/>
        </w:rPr>
      </w:pPr>
      <w:r w:rsidRPr="00AA032A">
        <w:rPr>
          <w:rFonts w:ascii="Times New Roman" w:hAnsi="Times New Roman" w:cs="Times New Roman"/>
          <w:sz w:val="28"/>
          <w:szCs w:val="28"/>
        </w:rPr>
        <w:t xml:space="preserve">Привести как можно больше доводов по своей валюте (т.е. по названию команды). Приветствуются все допустимые средства выражения. Группа формировалась </w:t>
      </w:r>
      <w:proofErr w:type="gramStart"/>
      <w:r w:rsidRPr="00AA032A">
        <w:rPr>
          <w:rFonts w:ascii="Times New Roman" w:hAnsi="Times New Roman" w:cs="Times New Roman"/>
          <w:sz w:val="28"/>
          <w:szCs w:val="28"/>
        </w:rPr>
        <w:t>накануне</w:t>
      </w:r>
      <w:proofErr w:type="gramEnd"/>
      <w:r w:rsidRPr="00AA032A">
        <w:rPr>
          <w:rFonts w:ascii="Times New Roman" w:hAnsi="Times New Roman" w:cs="Times New Roman"/>
          <w:sz w:val="28"/>
          <w:szCs w:val="28"/>
        </w:rPr>
        <w:t xml:space="preserve"> и название команды выбиралось самостоятельно путем жеребьевки. Мак</w:t>
      </w:r>
      <w:r w:rsidR="00D73DD1" w:rsidRPr="00AA032A">
        <w:rPr>
          <w:rFonts w:ascii="Times New Roman" w:hAnsi="Times New Roman" w:cs="Times New Roman"/>
          <w:sz w:val="28"/>
          <w:szCs w:val="28"/>
        </w:rPr>
        <w:t xml:space="preserve">с. кол-во баллов-5. </w:t>
      </w:r>
    </w:p>
    <w:p w:rsidR="00082CD2" w:rsidRPr="00AA032A" w:rsidRDefault="000B3DDB" w:rsidP="00EE0B14">
      <w:pPr>
        <w:rPr>
          <w:rFonts w:ascii="Times New Roman" w:hAnsi="Times New Roman" w:cs="Times New Roman"/>
          <w:b/>
          <w:i/>
          <w:sz w:val="28"/>
          <w:szCs w:val="28"/>
        </w:rPr>
      </w:pPr>
      <w:r w:rsidRPr="00AA032A">
        <w:rPr>
          <w:rFonts w:ascii="Times New Roman" w:hAnsi="Times New Roman" w:cs="Times New Roman"/>
          <w:b/>
          <w:i/>
          <w:sz w:val="28"/>
          <w:szCs w:val="28"/>
        </w:rPr>
        <w:t>2 этап</w:t>
      </w:r>
      <w:r w:rsidR="00EE0B14" w:rsidRPr="00AA032A">
        <w:rPr>
          <w:rFonts w:ascii="Times New Roman" w:hAnsi="Times New Roman" w:cs="Times New Roman"/>
          <w:b/>
          <w:i/>
          <w:sz w:val="28"/>
          <w:szCs w:val="28"/>
        </w:rPr>
        <w:t>. Устный</w:t>
      </w:r>
      <w:r w:rsidR="00082CD2" w:rsidRPr="00AA032A">
        <w:rPr>
          <w:rFonts w:ascii="Times New Roman" w:hAnsi="Times New Roman" w:cs="Times New Roman"/>
          <w:b/>
          <w:i/>
          <w:sz w:val="28"/>
          <w:szCs w:val="28"/>
        </w:rPr>
        <w:t>.</w:t>
      </w:r>
    </w:p>
    <w:p w:rsidR="000B3DDB" w:rsidRPr="00AA032A" w:rsidRDefault="00082CD2" w:rsidP="00D73DD1">
      <w:pPr>
        <w:spacing w:after="0"/>
        <w:rPr>
          <w:rFonts w:ascii="Times New Roman" w:hAnsi="Times New Roman" w:cs="Times New Roman"/>
          <w:sz w:val="28"/>
          <w:szCs w:val="28"/>
        </w:rPr>
      </w:pPr>
      <w:r w:rsidRPr="00AA032A">
        <w:rPr>
          <w:rFonts w:ascii="Times New Roman" w:hAnsi="Times New Roman" w:cs="Times New Roman"/>
          <w:b/>
          <w:i/>
          <w:sz w:val="28"/>
          <w:szCs w:val="28"/>
        </w:rPr>
        <w:lastRenderedPageBreak/>
        <w:t xml:space="preserve">( </w:t>
      </w:r>
      <w:r w:rsidRPr="00AA032A">
        <w:rPr>
          <w:rFonts w:ascii="Times New Roman" w:hAnsi="Times New Roman" w:cs="Times New Roman"/>
          <w:sz w:val="28"/>
          <w:szCs w:val="28"/>
        </w:rPr>
        <w:t>В процессе подготовки к ответам можно пользоваться Приложением  2.)</w:t>
      </w:r>
    </w:p>
    <w:p w:rsidR="00493053" w:rsidRPr="00AA032A" w:rsidRDefault="00690F08" w:rsidP="00D73DD1">
      <w:pPr>
        <w:spacing w:after="0"/>
        <w:rPr>
          <w:rFonts w:ascii="Times New Roman" w:hAnsi="Times New Roman" w:cs="Times New Roman"/>
          <w:sz w:val="28"/>
          <w:szCs w:val="28"/>
        </w:rPr>
      </w:pPr>
      <w:r w:rsidRPr="00AA032A">
        <w:rPr>
          <w:rFonts w:ascii="Times New Roman" w:hAnsi="Times New Roman" w:cs="Times New Roman"/>
          <w:sz w:val="28"/>
          <w:szCs w:val="28"/>
        </w:rPr>
        <w:t xml:space="preserve">Каждый </w:t>
      </w:r>
      <w:r w:rsidR="000B3DDB" w:rsidRPr="00AA032A">
        <w:rPr>
          <w:rFonts w:ascii="Times New Roman" w:hAnsi="Times New Roman" w:cs="Times New Roman"/>
          <w:sz w:val="28"/>
          <w:szCs w:val="28"/>
        </w:rPr>
        <w:t xml:space="preserve"> правильный </w:t>
      </w:r>
      <w:r w:rsidRPr="00AA032A">
        <w:rPr>
          <w:rFonts w:ascii="Times New Roman" w:hAnsi="Times New Roman" w:cs="Times New Roman"/>
          <w:sz w:val="28"/>
          <w:szCs w:val="28"/>
        </w:rPr>
        <w:t xml:space="preserve">ответ  от </w:t>
      </w:r>
      <w:r w:rsidR="000B3DDB" w:rsidRPr="00AA032A">
        <w:rPr>
          <w:rFonts w:ascii="Times New Roman" w:hAnsi="Times New Roman" w:cs="Times New Roman"/>
          <w:sz w:val="28"/>
          <w:szCs w:val="28"/>
        </w:rPr>
        <w:t>команды</w:t>
      </w:r>
      <w:r w:rsidR="00C817FE" w:rsidRPr="00AA032A">
        <w:rPr>
          <w:rFonts w:ascii="Times New Roman" w:hAnsi="Times New Roman" w:cs="Times New Roman"/>
          <w:sz w:val="28"/>
          <w:szCs w:val="28"/>
        </w:rPr>
        <w:t xml:space="preserve">- </w:t>
      </w:r>
      <w:r w:rsidR="000B3DDB" w:rsidRPr="00AA032A">
        <w:rPr>
          <w:rFonts w:ascii="Times New Roman" w:hAnsi="Times New Roman" w:cs="Times New Roman"/>
          <w:sz w:val="28"/>
          <w:szCs w:val="28"/>
        </w:rPr>
        <w:t xml:space="preserve">.0.5 </w:t>
      </w:r>
      <w:proofErr w:type="spellStart"/>
      <w:r w:rsidR="000B3DDB" w:rsidRPr="00AA032A">
        <w:rPr>
          <w:rFonts w:ascii="Times New Roman" w:hAnsi="Times New Roman" w:cs="Times New Roman"/>
          <w:sz w:val="28"/>
          <w:szCs w:val="28"/>
        </w:rPr>
        <w:t>баллов</w:t>
      </w:r>
      <w:proofErr w:type="gramStart"/>
      <w:r w:rsidR="000B3DDB" w:rsidRPr="00AA032A">
        <w:rPr>
          <w:rFonts w:ascii="Times New Roman" w:hAnsi="Times New Roman" w:cs="Times New Roman"/>
          <w:sz w:val="28"/>
          <w:szCs w:val="28"/>
        </w:rPr>
        <w:t>.М</w:t>
      </w:r>
      <w:proofErr w:type="gramEnd"/>
      <w:r w:rsidR="00C817FE" w:rsidRPr="00AA032A">
        <w:rPr>
          <w:rFonts w:ascii="Times New Roman" w:hAnsi="Times New Roman" w:cs="Times New Roman"/>
          <w:sz w:val="28"/>
          <w:szCs w:val="28"/>
        </w:rPr>
        <w:t>акс.</w:t>
      </w:r>
      <w:r w:rsidR="000B3DDB" w:rsidRPr="00AA032A">
        <w:rPr>
          <w:rFonts w:ascii="Times New Roman" w:hAnsi="Times New Roman" w:cs="Times New Roman"/>
          <w:sz w:val="28"/>
          <w:szCs w:val="28"/>
        </w:rPr>
        <w:t>кол-во</w:t>
      </w:r>
      <w:proofErr w:type="spellEnd"/>
      <w:r w:rsidR="000B3DDB" w:rsidRPr="00AA032A">
        <w:rPr>
          <w:rFonts w:ascii="Times New Roman" w:hAnsi="Times New Roman" w:cs="Times New Roman"/>
          <w:sz w:val="28"/>
          <w:szCs w:val="28"/>
        </w:rPr>
        <w:t xml:space="preserve"> баллов- 15 .</w:t>
      </w:r>
    </w:p>
    <w:p w:rsidR="00D73DD1" w:rsidRPr="00AA032A" w:rsidRDefault="00D73DD1" w:rsidP="00D73DD1">
      <w:pPr>
        <w:spacing w:after="0"/>
        <w:rPr>
          <w:rFonts w:ascii="Times New Roman" w:hAnsi="Times New Roman" w:cs="Times New Roman"/>
          <w:sz w:val="28"/>
          <w:szCs w:val="28"/>
        </w:rPr>
      </w:pPr>
      <w:r w:rsidRPr="00AA032A">
        <w:rPr>
          <w:rFonts w:ascii="Times New Roman" w:hAnsi="Times New Roman" w:cs="Times New Roman"/>
          <w:sz w:val="28"/>
          <w:szCs w:val="28"/>
        </w:rPr>
        <w:t>Вопросы:</w:t>
      </w:r>
    </w:p>
    <w:p w:rsidR="00493053" w:rsidRPr="00AA032A" w:rsidRDefault="00E31F09" w:rsidP="00D73DD1">
      <w:pPr>
        <w:spacing w:after="0"/>
        <w:rPr>
          <w:rFonts w:ascii="Times New Roman" w:hAnsi="Times New Roman" w:cs="Times New Roman"/>
          <w:sz w:val="28"/>
          <w:szCs w:val="28"/>
        </w:rPr>
      </w:pPr>
      <w:r w:rsidRPr="00AA032A">
        <w:rPr>
          <w:rFonts w:ascii="Times New Roman" w:hAnsi="Times New Roman" w:cs="Times New Roman"/>
          <w:sz w:val="28"/>
          <w:szCs w:val="28"/>
        </w:rPr>
        <w:t>1.</w:t>
      </w:r>
      <w:r w:rsidR="00493053" w:rsidRPr="00AA032A">
        <w:rPr>
          <w:rFonts w:ascii="Times New Roman" w:hAnsi="Times New Roman" w:cs="Times New Roman"/>
          <w:sz w:val="28"/>
          <w:szCs w:val="28"/>
        </w:rPr>
        <w:t xml:space="preserve">  Для чего необходим обмен валют?</w:t>
      </w:r>
    </w:p>
    <w:p w:rsidR="00493053" w:rsidRPr="00AA032A" w:rsidRDefault="000B3DDB" w:rsidP="00E31F09">
      <w:pPr>
        <w:pStyle w:val="a4"/>
        <w:spacing w:after="0"/>
        <w:rPr>
          <w:rFonts w:ascii="Times New Roman" w:hAnsi="Times New Roman" w:cs="Times New Roman"/>
          <w:sz w:val="28"/>
          <w:szCs w:val="28"/>
        </w:rPr>
      </w:pPr>
      <w:r w:rsidRPr="00AA032A">
        <w:rPr>
          <w:rFonts w:ascii="Times New Roman" w:hAnsi="Times New Roman" w:cs="Times New Roman"/>
          <w:sz w:val="28"/>
          <w:szCs w:val="28"/>
        </w:rPr>
        <w:t>Ответ:</w:t>
      </w:r>
      <w:r w:rsidR="00E31F09" w:rsidRPr="00AA032A">
        <w:rPr>
          <w:rFonts w:ascii="Times New Roman" w:hAnsi="Times New Roman" w:cs="Times New Roman"/>
          <w:sz w:val="28"/>
          <w:szCs w:val="28"/>
        </w:rPr>
        <w:t xml:space="preserve"> Обмен валют необходим для международной торговли.</w:t>
      </w:r>
    </w:p>
    <w:p w:rsidR="00E31F09" w:rsidRPr="00AA032A" w:rsidRDefault="00E31F09" w:rsidP="00E31F09">
      <w:pPr>
        <w:spacing w:after="0"/>
        <w:rPr>
          <w:rFonts w:ascii="Times New Roman" w:hAnsi="Times New Roman" w:cs="Times New Roman"/>
          <w:sz w:val="28"/>
          <w:szCs w:val="28"/>
        </w:rPr>
      </w:pPr>
      <w:r w:rsidRPr="00AA032A">
        <w:rPr>
          <w:rFonts w:ascii="Times New Roman" w:hAnsi="Times New Roman" w:cs="Times New Roman"/>
          <w:sz w:val="28"/>
          <w:szCs w:val="28"/>
        </w:rPr>
        <w:t>2.Вставьте пропущенное слово</w:t>
      </w:r>
      <w:proofErr w:type="gramStart"/>
      <w:r w:rsidRPr="00AA032A">
        <w:rPr>
          <w:rFonts w:ascii="Times New Roman" w:hAnsi="Times New Roman" w:cs="Times New Roman"/>
          <w:sz w:val="28"/>
          <w:szCs w:val="28"/>
        </w:rPr>
        <w:t>:В</w:t>
      </w:r>
      <w:proofErr w:type="gramEnd"/>
      <w:r w:rsidRPr="00AA032A">
        <w:rPr>
          <w:rFonts w:ascii="Times New Roman" w:hAnsi="Times New Roman" w:cs="Times New Roman"/>
          <w:sz w:val="28"/>
          <w:szCs w:val="28"/>
        </w:rPr>
        <w:t xml:space="preserve"> результате обмена внутренней валюты на иностранные возникает …</w:t>
      </w:r>
      <w:r w:rsidR="000B3DDB" w:rsidRPr="00AA032A">
        <w:rPr>
          <w:rFonts w:ascii="Times New Roman" w:hAnsi="Times New Roman" w:cs="Times New Roman"/>
          <w:sz w:val="28"/>
          <w:szCs w:val="28"/>
        </w:rPr>
        <w:t>?...</w:t>
      </w:r>
      <w:r w:rsidRPr="00AA032A">
        <w:rPr>
          <w:rFonts w:ascii="Times New Roman" w:hAnsi="Times New Roman" w:cs="Times New Roman"/>
          <w:sz w:val="28"/>
          <w:szCs w:val="28"/>
        </w:rPr>
        <w:t xml:space="preserve"> рынок</w:t>
      </w:r>
    </w:p>
    <w:p w:rsidR="00E31F09" w:rsidRPr="00AA032A" w:rsidRDefault="00E31F09" w:rsidP="00E31F09">
      <w:pPr>
        <w:spacing w:after="0"/>
        <w:rPr>
          <w:rFonts w:ascii="Times New Roman" w:hAnsi="Times New Roman" w:cs="Times New Roman"/>
          <w:sz w:val="28"/>
          <w:szCs w:val="28"/>
        </w:rPr>
      </w:pPr>
      <w:r w:rsidRPr="00AA032A">
        <w:rPr>
          <w:rFonts w:ascii="Times New Roman" w:hAnsi="Times New Roman" w:cs="Times New Roman"/>
          <w:sz w:val="28"/>
          <w:szCs w:val="28"/>
        </w:rPr>
        <w:t xml:space="preserve">         Ответ: валютный</w:t>
      </w:r>
    </w:p>
    <w:p w:rsidR="00E31F09" w:rsidRPr="00AA032A" w:rsidRDefault="00E31F09" w:rsidP="00E31F09">
      <w:pPr>
        <w:spacing w:after="0"/>
        <w:rPr>
          <w:rFonts w:ascii="Times New Roman" w:hAnsi="Times New Roman" w:cs="Times New Roman"/>
          <w:sz w:val="28"/>
          <w:szCs w:val="28"/>
        </w:rPr>
      </w:pPr>
      <w:r w:rsidRPr="00AA032A">
        <w:rPr>
          <w:rFonts w:ascii="Times New Roman" w:hAnsi="Times New Roman" w:cs="Times New Roman"/>
          <w:sz w:val="28"/>
          <w:szCs w:val="28"/>
        </w:rPr>
        <w:t>3.Что собой представляет плавающий валютный рынок?</w:t>
      </w:r>
    </w:p>
    <w:p w:rsidR="00E31F09" w:rsidRPr="00AA032A" w:rsidRDefault="00E31F09" w:rsidP="00E31F09">
      <w:pPr>
        <w:pStyle w:val="a4"/>
        <w:spacing w:after="0"/>
        <w:rPr>
          <w:rFonts w:ascii="Times New Roman" w:hAnsi="Times New Roman" w:cs="Times New Roman"/>
          <w:sz w:val="28"/>
          <w:szCs w:val="28"/>
          <w:u w:val="single"/>
        </w:rPr>
      </w:pPr>
      <w:r w:rsidRPr="00AA032A">
        <w:rPr>
          <w:rFonts w:ascii="Times New Roman" w:hAnsi="Times New Roman" w:cs="Times New Roman"/>
          <w:sz w:val="28"/>
          <w:szCs w:val="28"/>
        </w:rPr>
        <w:t>Ответ:Валютный рынок может быть устроен по закону спроса и предложения и существовать без участия государства</w:t>
      </w:r>
      <w:r w:rsidRPr="00AA032A">
        <w:rPr>
          <w:rFonts w:ascii="Times New Roman" w:hAnsi="Times New Roman" w:cs="Times New Roman"/>
          <w:sz w:val="28"/>
          <w:szCs w:val="28"/>
          <w:u w:val="single"/>
        </w:rPr>
        <w:t>.</w:t>
      </w:r>
    </w:p>
    <w:p w:rsidR="00E31F09" w:rsidRPr="00AA032A" w:rsidRDefault="00E31F09" w:rsidP="00E31F09">
      <w:pPr>
        <w:spacing w:after="0"/>
        <w:rPr>
          <w:rFonts w:ascii="Times New Roman" w:hAnsi="Times New Roman" w:cs="Times New Roman"/>
          <w:sz w:val="28"/>
          <w:szCs w:val="28"/>
        </w:rPr>
      </w:pPr>
      <w:r w:rsidRPr="00AA032A">
        <w:rPr>
          <w:rFonts w:ascii="Times New Roman" w:hAnsi="Times New Roman" w:cs="Times New Roman"/>
          <w:sz w:val="28"/>
          <w:szCs w:val="28"/>
        </w:rPr>
        <w:t>4.Если в стране установлен фиксированный валютный курс, то это…</w:t>
      </w:r>
    </w:p>
    <w:p w:rsidR="00E31F09" w:rsidRPr="00AA032A" w:rsidRDefault="00E31F09" w:rsidP="000037B3">
      <w:pPr>
        <w:spacing w:after="0"/>
        <w:ind w:firstLine="708"/>
        <w:rPr>
          <w:rFonts w:ascii="Times New Roman" w:hAnsi="Times New Roman" w:cs="Times New Roman"/>
          <w:sz w:val="28"/>
          <w:szCs w:val="28"/>
        </w:rPr>
      </w:pPr>
      <w:r w:rsidRPr="00AA032A">
        <w:rPr>
          <w:rFonts w:ascii="Times New Roman" w:hAnsi="Times New Roman" w:cs="Times New Roman"/>
          <w:sz w:val="28"/>
          <w:szCs w:val="28"/>
        </w:rPr>
        <w:t>Ответ</w:t>
      </w:r>
      <w:proofErr w:type="gramStart"/>
      <w:r w:rsidRPr="00AA032A">
        <w:rPr>
          <w:rFonts w:ascii="Times New Roman" w:hAnsi="Times New Roman" w:cs="Times New Roman"/>
          <w:sz w:val="28"/>
          <w:szCs w:val="28"/>
        </w:rPr>
        <w:t xml:space="preserve">:. </w:t>
      </w:r>
      <w:proofErr w:type="gramEnd"/>
      <w:r w:rsidRPr="00AA032A">
        <w:rPr>
          <w:rFonts w:ascii="Times New Roman" w:hAnsi="Times New Roman" w:cs="Times New Roman"/>
          <w:sz w:val="28"/>
          <w:szCs w:val="28"/>
        </w:rPr>
        <w:t>Если государство устанавливает курс иностранной валюты на некотором уровне и гарантирует обмен по данному курсу сейчас и в будущем.. В этом случае государство создаёт специальный валютный фонд, из которого продаёт валюту, когда на рынке наблюдается её дефицит, и покупает, когда, наоборот, рыночный спрос на неё падает.</w:t>
      </w:r>
    </w:p>
    <w:p w:rsidR="000037B3" w:rsidRPr="00AA032A" w:rsidRDefault="00E31F09" w:rsidP="000037B3">
      <w:pPr>
        <w:spacing w:after="0"/>
        <w:rPr>
          <w:rFonts w:ascii="Times New Roman" w:hAnsi="Times New Roman" w:cs="Times New Roman"/>
          <w:sz w:val="28"/>
          <w:szCs w:val="28"/>
        </w:rPr>
      </w:pPr>
      <w:r w:rsidRPr="00AA032A">
        <w:rPr>
          <w:rFonts w:ascii="Times New Roman" w:hAnsi="Times New Roman" w:cs="Times New Roman"/>
          <w:sz w:val="28"/>
          <w:szCs w:val="28"/>
        </w:rPr>
        <w:t>5.</w:t>
      </w:r>
      <w:r w:rsidR="000037B3" w:rsidRPr="00AA032A">
        <w:rPr>
          <w:rFonts w:ascii="Times New Roman" w:hAnsi="Times New Roman" w:cs="Times New Roman"/>
          <w:sz w:val="28"/>
          <w:szCs w:val="28"/>
        </w:rPr>
        <w:t>Изменения валютных курсов могут отрицательно повлиять на прибыль компаний и стать губительными для экономики. Почему?</w:t>
      </w:r>
    </w:p>
    <w:p w:rsidR="000037B3" w:rsidRPr="00AA032A" w:rsidRDefault="000037B3" w:rsidP="000037B3">
      <w:pPr>
        <w:spacing w:after="0"/>
        <w:ind w:firstLine="708"/>
        <w:rPr>
          <w:rFonts w:ascii="Times New Roman" w:hAnsi="Times New Roman" w:cs="Times New Roman"/>
          <w:sz w:val="28"/>
          <w:szCs w:val="28"/>
        </w:rPr>
      </w:pPr>
      <w:r w:rsidRPr="00AA032A">
        <w:rPr>
          <w:rFonts w:ascii="Times New Roman" w:hAnsi="Times New Roman" w:cs="Times New Roman"/>
          <w:sz w:val="28"/>
          <w:szCs w:val="28"/>
        </w:rPr>
        <w:t>Ответ:Когда ЦБ покупает валюту и продаёт рубли, курс рубля снижается, а иностранной валюты возрастает. Когда ЦБ продаёт валюту, рубль, наоборот, укрепляется, а иностранная валюта ослабевает по отношению к рублю.</w:t>
      </w:r>
    </w:p>
    <w:p w:rsidR="000037B3" w:rsidRPr="00AA032A" w:rsidRDefault="000037B3" w:rsidP="000037B3">
      <w:pPr>
        <w:spacing w:after="0"/>
        <w:rPr>
          <w:rFonts w:ascii="Times New Roman" w:hAnsi="Times New Roman" w:cs="Times New Roman"/>
          <w:sz w:val="28"/>
          <w:szCs w:val="28"/>
        </w:rPr>
      </w:pPr>
      <w:r w:rsidRPr="00AA032A">
        <w:rPr>
          <w:rFonts w:ascii="Times New Roman" w:hAnsi="Times New Roman" w:cs="Times New Roman"/>
          <w:sz w:val="28"/>
          <w:szCs w:val="28"/>
        </w:rPr>
        <w:t>6. Как вы считаете, какой курс валюты установлен в России?</w:t>
      </w:r>
    </w:p>
    <w:p w:rsidR="000037B3" w:rsidRPr="00AA032A" w:rsidRDefault="000037B3" w:rsidP="000037B3">
      <w:pPr>
        <w:pStyle w:val="a4"/>
        <w:spacing w:after="0"/>
        <w:ind w:left="1080"/>
        <w:rPr>
          <w:rFonts w:ascii="Times New Roman" w:hAnsi="Times New Roman" w:cs="Times New Roman"/>
          <w:sz w:val="28"/>
          <w:szCs w:val="28"/>
        </w:rPr>
      </w:pPr>
      <w:r w:rsidRPr="00AA032A">
        <w:rPr>
          <w:rFonts w:ascii="Times New Roman" w:hAnsi="Times New Roman" w:cs="Times New Roman"/>
          <w:sz w:val="28"/>
          <w:szCs w:val="28"/>
        </w:rPr>
        <w:t>Ответ. В России установлен регулируемый валютный курс.</w:t>
      </w:r>
    </w:p>
    <w:p w:rsidR="00A6469D" w:rsidRPr="00AA032A" w:rsidRDefault="000037B3" w:rsidP="00A6469D">
      <w:pPr>
        <w:spacing w:after="0"/>
        <w:rPr>
          <w:rFonts w:ascii="Times New Roman" w:hAnsi="Times New Roman" w:cs="Times New Roman"/>
          <w:sz w:val="28"/>
          <w:szCs w:val="28"/>
          <w:u w:val="single"/>
        </w:rPr>
      </w:pPr>
      <w:r w:rsidRPr="00AA032A">
        <w:rPr>
          <w:rFonts w:ascii="Times New Roman" w:hAnsi="Times New Roman" w:cs="Times New Roman"/>
          <w:sz w:val="28"/>
          <w:szCs w:val="28"/>
        </w:rPr>
        <w:t>7.</w:t>
      </w:r>
      <w:r w:rsidR="00A6469D" w:rsidRPr="00AA032A">
        <w:rPr>
          <w:rFonts w:ascii="Times New Roman" w:hAnsi="Times New Roman" w:cs="Times New Roman"/>
          <w:sz w:val="28"/>
          <w:szCs w:val="28"/>
        </w:rPr>
        <w:t>Почему необходим обмен валют и валютные курсы?</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8 Чем регулируемый валютный курс отличается от плавающего и фиксированного курсов валют?</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9.Как изменения валютного курса влияют на фирмы, участвующие в международной торговле (экспортёров и импортёров)?</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10.Как определяются курсы валют в экономике России?</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11.Где физические лица могут купить или продать иностранную валюту?</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12.Как избежать возможного обмана (мошенничества) при покупке валюты?</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 xml:space="preserve"> 13.Как подготовиться к поездке за границу?</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14.Можно ли выиграть, размещая семейные сбережения в валюте?</w:t>
      </w:r>
    </w:p>
    <w:p w:rsidR="00A6469D" w:rsidRPr="00AA032A" w:rsidRDefault="00A6469D" w:rsidP="00A6469D">
      <w:pPr>
        <w:spacing w:after="0"/>
        <w:rPr>
          <w:rFonts w:ascii="Times New Roman" w:hAnsi="Times New Roman" w:cs="Times New Roman"/>
          <w:sz w:val="28"/>
          <w:szCs w:val="28"/>
        </w:rPr>
      </w:pPr>
      <w:r w:rsidRPr="00AA032A">
        <w:rPr>
          <w:rFonts w:ascii="Times New Roman" w:hAnsi="Times New Roman" w:cs="Times New Roman"/>
          <w:sz w:val="28"/>
          <w:szCs w:val="28"/>
        </w:rPr>
        <w:t xml:space="preserve"> 15.Стоит ли брать кредит в иностранной валюте?</w:t>
      </w:r>
    </w:p>
    <w:p w:rsidR="00C37D0A" w:rsidRPr="00AA032A" w:rsidRDefault="00C37D0A" w:rsidP="00A6469D">
      <w:pPr>
        <w:spacing w:after="0"/>
        <w:rPr>
          <w:rFonts w:ascii="Times New Roman" w:hAnsi="Times New Roman" w:cs="Times New Roman"/>
          <w:sz w:val="28"/>
          <w:szCs w:val="28"/>
        </w:rPr>
      </w:pPr>
      <w:r w:rsidRPr="00AA032A">
        <w:rPr>
          <w:rFonts w:ascii="Times New Roman" w:hAnsi="Times New Roman" w:cs="Times New Roman"/>
          <w:sz w:val="28"/>
          <w:szCs w:val="28"/>
        </w:rPr>
        <w:t>16.Можно ли предсказать курсы иностранных валют?</w:t>
      </w:r>
    </w:p>
    <w:p w:rsidR="00C37D0A" w:rsidRPr="00AA032A" w:rsidRDefault="00C37D0A" w:rsidP="00A6469D">
      <w:pPr>
        <w:spacing w:after="0"/>
        <w:rPr>
          <w:rFonts w:ascii="Times New Roman" w:hAnsi="Times New Roman" w:cs="Times New Roman"/>
          <w:sz w:val="28"/>
          <w:szCs w:val="28"/>
        </w:rPr>
      </w:pPr>
      <w:r w:rsidRPr="00AA032A">
        <w:rPr>
          <w:rFonts w:ascii="Times New Roman" w:hAnsi="Times New Roman" w:cs="Times New Roman"/>
          <w:sz w:val="28"/>
          <w:szCs w:val="28"/>
        </w:rPr>
        <w:t>Ответ:</w:t>
      </w:r>
    </w:p>
    <w:p w:rsidR="00D73DD1" w:rsidRPr="00AA032A" w:rsidRDefault="00C37D0A" w:rsidP="00C37D0A">
      <w:pPr>
        <w:spacing w:after="0"/>
        <w:ind w:firstLine="708"/>
        <w:rPr>
          <w:rFonts w:ascii="Times New Roman" w:hAnsi="Times New Roman" w:cs="Times New Roman"/>
          <w:sz w:val="28"/>
          <w:szCs w:val="28"/>
        </w:rPr>
      </w:pPr>
      <w:r w:rsidRPr="00AA032A">
        <w:rPr>
          <w:rFonts w:ascii="Times New Roman" w:hAnsi="Times New Roman" w:cs="Times New Roman"/>
          <w:sz w:val="28"/>
          <w:szCs w:val="28"/>
        </w:rPr>
        <w:t xml:space="preserve">Валютный курс может довольно сильно меняться в зависимости от экономической ситуации в России и от ситуации на мировом рынке. Обычно чем </w:t>
      </w:r>
      <w:r w:rsidRPr="00AA032A">
        <w:rPr>
          <w:rFonts w:ascii="Times New Roman" w:hAnsi="Times New Roman" w:cs="Times New Roman"/>
          <w:sz w:val="28"/>
          <w:szCs w:val="28"/>
        </w:rPr>
        <w:lastRenderedPageBreak/>
        <w:t xml:space="preserve">быстрее растёт экономика какой-то конкретной страны и спрос других стран на экспортируемые ею товары и услуги, тем дороже становится её валюта. И напротив, когда экономическая и политическая ситуация в стране ухудшается, её валюта слабеет. Участники финансового рынка следят за экономическими тенденциями и принимают решения о покупке и продаже разных валют. Поэтому валютные курсы отражают не только текущую экономическую ситуацию, но и ожидания участников рынка относительно будущих изменений на мировой экономической арене. </w:t>
      </w:r>
    </w:p>
    <w:p w:rsidR="00C37D0A" w:rsidRPr="00AA032A" w:rsidRDefault="00C37D0A" w:rsidP="00C37D0A">
      <w:pPr>
        <w:spacing w:after="0"/>
        <w:ind w:firstLine="708"/>
        <w:rPr>
          <w:rFonts w:ascii="Times New Roman" w:hAnsi="Times New Roman" w:cs="Times New Roman"/>
          <w:sz w:val="28"/>
          <w:szCs w:val="28"/>
        </w:rPr>
      </w:pPr>
      <w:r w:rsidRPr="00AA032A">
        <w:rPr>
          <w:rFonts w:ascii="Times New Roman" w:hAnsi="Times New Roman" w:cs="Times New Roman"/>
          <w:sz w:val="28"/>
          <w:szCs w:val="28"/>
        </w:rPr>
        <w:t xml:space="preserve">Таким образом, текущий курс отражает некий усреднённый прогноз всех экономистов, но никто не знает наверняка, как на самом деле он изменится в будущем. </w:t>
      </w:r>
    </w:p>
    <w:p w:rsidR="00C654DF" w:rsidRPr="00AA032A" w:rsidRDefault="00C654DF" w:rsidP="00E31F09">
      <w:pPr>
        <w:spacing w:after="0"/>
        <w:rPr>
          <w:rFonts w:ascii="Times New Roman" w:hAnsi="Times New Roman" w:cs="Times New Roman"/>
          <w:sz w:val="28"/>
          <w:szCs w:val="28"/>
        </w:rPr>
      </w:pPr>
      <w:r w:rsidRPr="00AA032A">
        <w:rPr>
          <w:rFonts w:ascii="Times New Roman" w:hAnsi="Times New Roman" w:cs="Times New Roman"/>
          <w:i/>
          <w:sz w:val="28"/>
          <w:szCs w:val="28"/>
        </w:rPr>
        <w:t>17.</w:t>
      </w:r>
      <w:r w:rsidRPr="00AA032A">
        <w:rPr>
          <w:rFonts w:ascii="Times New Roman" w:hAnsi="Times New Roman" w:cs="Times New Roman"/>
          <w:sz w:val="28"/>
          <w:szCs w:val="28"/>
        </w:rPr>
        <w:t>Чем полезны банковские карты в современной жизни?</w:t>
      </w:r>
    </w:p>
    <w:p w:rsidR="00C654DF" w:rsidRPr="00AA032A" w:rsidRDefault="00C654DF" w:rsidP="00E31F09">
      <w:pPr>
        <w:spacing w:after="0"/>
        <w:rPr>
          <w:rFonts w:ascii="Times New Roman" w:hAnsi="Times New Roman" w:cs="Times New Roman"/>
          <w:sz w:val="28"/>
          <w:szCs w:val="28"/>
        </w:rPr>
      </w:pPr>
      <w:r w:rsidRPr="00AA032A">
        <w:rPr>
          <w:rFonts w:ascii="Times New Roman" w:hAnsi="Times New Roman" w:cs="Times New Roman"/>
          <w:sz w:val="28"/>
          <w:szCs w:val="28"/>
        </w:rPr>
        <w:t>18. О чем сегодня нам говорят курсы евро и доллара?</w:t>
      </w:r>
    </w:p>
    <w:p w:rsidR="00C654DF" w:rsidRPr="00AA032A" w:rsidRDefault="00C654DF" w:rsidP="00E31F09">
      <w:pPr>
        <w:spacing w:after="0"/>
        <w:rPr>
          <w:rFonts w:ascii="Times New Roman" w:hAnsi="Times New Roman" w:cs="Times New Roman"/>
          <w:sz w:val="28"/>
          <w:szCs w:val="28"/>
        </w:rPr>
      </w:pPr>
      <w:r w:rsidRPr="00AA032A">
        <w:rPr>
          <w:rFonts w:ascii="Times New Roman" w:hAnsi="Times New Roman" w:cs="Times New Roman"/>
          <w:sz w:val="28"/>
          <w:szCs w:val="28"/>
        </w:rPr>
        <w:t xml:space="preserve">19. В каких валютах лучше всего хранить сбережения государства? </w:t>
      </w:r>
    </w:p>
    <w:p w:rsidR="00E31F09" w:rsidRPr="00AA032A" w:rsidRDefault="00D73DD1" w:rsidP="00E31F09">
      <w:pPr>
        <w:spacing w:after="0"/>
        <w:rPr>
          <w:rFonts w:ascii="Times New Roman" w:hAnsi="Times New Roman" w:cs="Times New Roman"/>
          <w:sz w:val="28"/>
          <w:szCs w:val="28"/>
        </w:rPr>
      </w:pPr>
      <w:r w:rsidRPr="00AA032A">
        <w:rPr>
          <w:rFonts w:ascii="Times New Roman" w:hAnsi="Times New Roman" w:cs="Times New Roman"/>
          <w:sz w:val="28"/>
          <w:szCs w:val="28"/>
        </w:rPr>
        <w:t>20.</w:t>
      </w:r>
      <w:r w:rsidR="00C654DF" w:rsidRPr="00AA032A">
        <w:rPr>
          <w:rFonts w:ascii="Times New Roman" w:hAnsi="Times New Roman" w:cs="Times New Roman"/>
          <w:sz w:val="28"/>
          <w:szCs w:val="28"/>
        </w:rPr>
        <w:t>Нужно ли простым гражданам осуществлять валютные операции с целью заработать на разнице курсов?</w:t>
      </w:r>
    </w:p>
    <w:p w:rsidR="00C654DF" w:rsidRPr="00AA032A" w:rsidRDefault="00C654DF" w:rsidP="00E31F09">
      <w:pPr>
        <w:spacing w:after="0"/>
        <w:rPr>
          <w:rFonts w:ascii="Times New Roman" w:hAnsi="Times New Roman" w:cs="Times New Roman"/>
          <w:sz w:val="24"/>
          <w:szCs w:val="24"/>
        </w:rPr>
      </w:pPr>
    </w:p>
    <w:p w:rsidR="00EE0B14" w:rsidRPr="00AA032A" w:rsidRDefault="00EE0B14" w:rsidP="00EE0B14">
      <w:pPr>
        <w:spacing w:after="0"/>
        <w:rPr>
          <w:rFonts w:ascii="Times New Roman" w:hAnsi="Times New Roman" w:cs="Times New Roman"/>
          <w:sz w:val="28"/>
          <w:szCs w:val="28"/>
        </w:rPr>
      </w:pPr>
      <w:r w:rsidRPr="00AA032A">
        <w:rPr>
          <w:rFonts w:ascii="Times New Roman" w:hAnsi="Times New Roman" w:cs="Times New Roman"/>
          <w:b/>
          <w:i/>
          <w:sz w:val="28"/>
          <w:szCs w:val="28"/>
        </w:rPr>
        <w:t xml:space="preserve">3 этап. </w:t>
      </w:r>
      <w:r w:rsidR="00BB60AE" w:rsidRPr="00AA032A">
        <w:rPr>
          <w:rFonts w:ascii="Times New Roman" w:hAnsi="Times New Roman" w:cs="Times New Roman"/>
          <w:b/>
          <w:i/>
          <w:sz w:val="28"/>
          <w:szCs w:val="28"/>
        </w:rPr>
        <w:t>Практический</w:t>
      </w:r>
      <w:r w:rsidR="00BE6451" w:rsidRPr="00AA032A">
        <w:rPr>
          <w:rFonts w:ascii="Times New Roman" w:hAnsi="Times New Roman" w:cs="Times New Roman"/>
          <w:sz w:val="28"/>
          <w:szCs w:val="28"/>
        </w:rPr>
        <w:t>состоит из 5 ситуаций.</w:t>
      </w:r>
    </w:p>
    <w:p w:rsidR="00C61F07" w:rsidRPr="00AA032A" w:rsidRDefault="00EE0B14" w:rsidP="00EE0B14">
      <w:pPr>
        <w:spacing w:after="0"/>
        <w:rPr>
          <w:rFonts w:ascii="Times New Roman" w:hAnsi="Times New Roman" w:cs="Times New Roman"/>
          <w:sz w:val="28"/>
          <w:szCs w:val="28"/>
        </w:rPr>
      </w:pPr>
      <w:r w:rsidRPr="00AA032A">
        <w:rPr>
          <w:rFonts w:ascii="Times New Roman" w:hAnsi="Times New Roman" w:cs="Times New Roman"/>
          <w:sz w:val="28"/>
          <w:szCs w:val="28"/>
        </w:rPr>
        <w:t>Выигрывает</w:t>
      </w:r>
      <w:r w:rsidR="00493053" w:rsidRPr="00AA032A">
        <w:rPr>
          <w:rFonts w:ascii="Times New Roman" w:hAnsi="Times New Roman" w:cs="Times New Roman"/>
          <w:sz w:val="28"/>
          <w:szCs w:val="28"/>
        </w:rPr>
        <w:t xml:space="preserve"> та команда, которая ответила письменно на все 5 ситуаций.</w:t>
      </w:r>
    </w:p>
    <w:p w:rsidR="00EE0B14" w:rsidRPr="00AA032A" w:rsidRDefault="00EE0B14" w:rsidP="00EE0B14">
      <w:pPr>
        <w:spacing w:after="0"/>
        <w:rPr>
          <w:rFonts w:ascii="Times New Roman" w:hAnsi="Times New Roman" w:cs="Times New Roman"/>
          <w:sz w:val="28"/>
          <w:szCs w:val="28"/>
        </w:rPr>
      </w:pPr>
    </w:p>
    <w:tbl>
      <w:tblPr>
        <w:tblStyle w:val="a3"/>
        <w:tblW w:w="0" w:type="auto"/>
        <w:tblLayout w:type="fixed"/>
        <w:tblLook w:val="04A0"/>
      </w:tblPr>
      <w:tblGrid>
        <w:gridCol w:w="1384"/>
        <w:gridCol w:w="7513"/>
        <w:gridCol w:w="1099"/>
      </w:tblGrid>
      <w:tr w:rsidR="00BE6451" w:rsidRPr="00AA032A" w:rsidTr="00BE6451">
        <w:tc>
          <w:tcPr>
            <w:tcW w:w="1384"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 ситуации</w:t>
            </w:r>
          </w:p>
        </w:tc>
        <w:tc>
          <w:tcPr>
            <w:tcW w:w="7513"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 xml:space="preserve"> Ситуация</w:t>
            </w:r>
          </w:p>
        </w:tc>
        <w:tc>
          <w:tcPr>
            <w:tcW w:w="1099" w:type="dxa"/>
          </w:tcPr>
          <w:p w:rsidR="00BE6451" w:rsidRPr="00AA032A" w:rsidRDefault="00BE6451" w:rsidP="00BB60AE">
            <w:pPr>
              <w:rPr>
                <w:rFonts w:ascii="Times New Roman" w:hAnsi="Times New Roman" w:cs="Times New Roman"/>
                <w:sz w:val="28"/>
                <w:szCs w:val="28"/>
              </w:rPr>
            </w:pPr>
            <w:proofErr w:type="spellStart"/>
            <w:r w:rsidRPr="00AA032A">
              <w:rPr>
                <w:rFonts w:ascii="Times New Roman" w:hAnsi="Times New Roman" w:cs="Times New Roman"/>
                <w:sz w:val="28"/>
                <w:szCs w:val="28"/>
              </w:rPr>
              <w:t>Мак</w:t>
            </w:r>
            <w:proofErr w:type="gramStart"/>
            <w:r w:rsidRPr="00AA032A">
              <w:rPr>
                <w:rFonts w:ascii="Times New Roman" w:hAnsi="Times New Roman" w:cs="Times New Roman"/>
                <w:sz w:val="28"/>
                <w:szCs w:val="28"/>
              </w:rPr>
              <w:t>.к</w:t>
            </w:r>
            <w:proofErr w:type="gramEnd"/>
            <w:r w:rsidRPr="00AA032A">
              <w:rPr>
                <w:rFonts w:ascii="Times New Roman" w:hAnsi="Times New Roman" w:cs="Times New Roman"/>
                <w:sz w:val="28"/>
                <w:szCs w:val="28"/>
              </w:rPr>
              <w:t>оличество</w:t>
            </w:r>
            <w:proofErr w:type="spellEnd"/>
            <w:r w:rsidRPr="00AA032A">
              <w:rPr>
                <w:rFonts w:ascii="Times New Roman" w:hAnsi="Times New Roman" w:cs="Times New Roman"/>
                <w:sz w:val="28"/>
                <w:szCs w:val="28"/>
              </w:rPr>
              <w:t xml:space="preserve"> баллов</w:t>
            </w:r>
          </w:p>
        </w:tc>
      </w:tr>
      <w:tr w:rsidR="00BE6451" w:rsidRPr="00AA032A" w:rsidTr="00BE6451">
        <w:tc>
          <w:tcPr>
            <w:tcW w:w="1384"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1</w:t>
            </w:r>
          </w:p>
        </w:tc>
        <w:tc>
          <w:tcPr>
            <w:tcW w:w="7513"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 xml:space="preserve">Назовите </w:t>
            </w:r>
            <w:proofErr w:type="spellStart"/>
            <w:r w:rsidRPr="00AA032A">
              <w:rPr>
                <w:rFonts w:ascii="Times New Roman" w:hAnsi="Times New Roman" w:cs="Times New Roman"/>
                <w:sz w:val="28"/>
                <w:szCs w:val="28"/>
              </w:rPr>
              <w:t>турцентрыЮг</w:t>
            </w:r>
            <w:proofErr w:type="gramStart"/>
            <w:r w:rsidRPr="00AA032A">
              <w:rPr>
                <w:rFonts w:ascii="Times New Roman" w:hAnsi="Times New Roman" w:cs="Times New Roman"/>
                <w:sz w:val="28"/>
                <w:szCs w:val="28"/>
              </w:rPr>
              <w:t>о</w:t>
            </w:r>
            <w:proofErr w:type="spellEnd"/>
            <w:r w:rsidRPr="00AA032A">
              <w:rPr>
                <w:rFonts w:ascii="Times New Roman" w:hAnsi="Times New Roman" w:cs="Times New Roman"/>
                <w:sz w:val="28"/>
                <w:szCs w:val="28"/>
              </w:rPr>
              <w:t>-</w:t>
            </w:r>
            <w:proofErr w:type="gramEnd"/>
            <w:r w:rsidRPr="00AA032A">
              <w:rPr>
                <w:rFonts w:ascii="Times New Roman" w:hAnsi="Times New Roman" w:cs="Times New Roman"/>
                <w:sz w:val="28"/>
                <w:szCs w:val="28"/>
              </w:rPr>
              <w:t xml:space="preserve"> Восточной Азии: Индия, Япония, Китай, Вьетнам, Таиланд, Индонезии.               </w:t>
            </w:r>
          </w:p>
        </w:tc>
        <w:tc>
          <w:tcPr>
            <w:tcW w:w="1099" w:type="dxa"/>
          </w:tcPr>
          <w:p w:rsidR="00BE6451" w:rsidRPr="00AA032A" w:rsidRDefault="00493053" w:rsidP="00BB60AE">
            <w:pPr>
              <w:rPr>
                <w:rFonts w:ascii="Times New Roman" w:hAnsi="Times New Roman" w:cs="Times New Roman"/>
                <w:sz w:val="28"/>
                <w:szCs w:val="28"/>
              </w:rPr>
            </w:pPr>
            <w:r w:rsidRPr="00AA032A">
              <w:rPr>
                <w:rFonts w:ascii="Times New Roman" w:hAnsi="Times New Roman" w:cs="Times New Roman"/>
                <w:sz w:val="28"/>
                <w:szCs w:val="28"/>
              </w:rPr>
              <w:t>2</w:t>
            </w:r>
          </w:p>
        </w:tc>
      </w:tr>
      <w:tr w:rsidR="00BE6451" w:rsidRPr="00AA032A" w:rsidTr="00BE6451">
        <w:tc>
          <w:tcPr>
            <w:tcW w:w="1384"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2</w:t>
            </w:r>
          </w:p>
        </w:tc>
        <w:tc>
          <w:tcPr>
            <w:tcW w:w="7513"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 xml:space="preserve">Как называется валюта этих туристических центров в каждом регионе? </w:t>
            </w:r>
          </w:p>
        </w:tc>
        <w:tc>
          <w:tcPr>
            <w:tcW w:w="1099" w:type="dxa"/>
          </w:tcPr>
          <w:p w:rsidR="00BE6451" w:rsidRPr="00AA032A" w:rsidRDefault="00493053" w:rsidP="00BB60AE">
            <w:pPr>
              <w:rPr>
                <w:rFonts w:ascii="Times New Roman" w:hAnsi="Times New Roman" w:cs="Times New Roman"/>
                <w:sz w:val="28"/>
                <w:szCs w:val="28"/>
              </w:rPr>
            </w:pPr>
            <w:r w:rsidRPr="00AA032A">
              <w:rPr>
                <w:rFonts w:ascii="Times New Roman" w:hAnsi="Times New Roman" w:cs="Times New Roman"/>
                <w:sz w:val="28"/>
                <w:szCs w:val="28"/>
              </w:rPr>
              <w:t>6</w:t>
            </w:r>
          </w:p>
        </w:tc>
      </w:tr>
      <w:tr w:rsidR="00BE6451" w:rsidRPr="00AA032A" w:rsidTr="00BE6451">
        <w:tc>
          <w:tcPr>
            <w:tcW w:w="1384"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3</w:t>
            </w:r>
          </w:p>
        </w:tc>
        <w:tc>
          <w:tcPr>
            <w:tcW w:w="7513"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 xml:space="preserve">Какую валюту будет  приобретать российский турист, прежде чем поехать в страны </w:t>
            </w:r>
            <w:proofErr w:type="gramStart"/>
            <w:r w:rsidRPr="00AA032A">
              <w:rPr>
                <w:rFonts w:ascii="Times New Roman" w:hAnsi="Times New Roman" w:cs="Times New Roman"/>
                <w:sz w:val="28"/>
                <w:szCs w:val="28"/>
              </w:rPr>
              <w:t>Юго- Восточной</w:t>
            </w:r>
            <w:proofErr w:type="gramEnd"/>
            <w:r w:rsidRPr="00AA032A">
              <w:rPr>
                <w:rFonts w:ascii="Times New Roman" w:hAnsi="Times New Roman" w:cs="Times New Roman"/>
                <w:sz w:val="28"/>
                <w:szCs w:val="28"/>
              </w:rPr>
              <w:t xml:space="preserve"> Азии?</w:t>
            </w:r>
          </w:p>
        </w:tc>
        <w:tc>
          <w:tcPr>
            <w:tcW w:w="1099" w:type="dxa"/>
          </w:tcPr>
          <w:p w:rsidR="00BE6451" w:rsidRPr="00AA032A" w:rsidRDefault="00493053" w:rsidP="00BB60AE">
            <w:pPr>
              <w:rPr>
                <w:rFonts w:ascii="Times New Roman" w:hAnsi="Times New Roman" w:cs="Times New Roman"/>
                <w:sz w:val="28"/>
                <w:szCs w:val="28"/>
              </w:rPr>
            </w:pPr>
            <w:r w:rsidRPr="00AA032A">
              <w:rPr>
                <w:rFonts w:ascii="Times New Roman" w:hAnsi="Times New Roman" w:cs="Times New Roman"/>
                <w:sz w:val="28"/>
                <w:szCs w:val="28"/>
              </w:rPr>
              <w:t>2</w:t>
            </w:r>
          </w:p>
        </w:tc>
      </w:tr>
      <w:tr w:rsidR="00BE6451" w:rsidRPr="00AA032A" w:rsidTr="00BE6451">
        <w:tc>
          <w:tcPr>
            <w:tcW w:w="1384"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4</w:t>
            </w:r>
          </w:p>
        </w:tc>
        <w:tc>
          <w:tcPr>
            <w:tcW w:w="7513" w:type="dxa"/>
          </w:tcPr>
          <w:p w:rsidR="00BE6451" w:rsidRPr="00AA032A" w:rsidRDefault="00BE6451" w:rsidP="00A6469D">
            <w:pPr>
              <w:ind w:firstLine="708"/>
              <w:jc w:val="both"/>
              <w:rPr>
                <w:rFonts w:ascii="Times New Roman" w:hAnsi="Times New Roman" w:cs="Times New Roman"/>
                <w:b/>
                <w:sz w:val="28"/>
                <w:szCs w:val="28"/>
              </w:rPr>
            </w:pPr>
            <w:r w:rsidRPr="00AA032A">
              <w:rPr>
                <w:rFonts w:ascii="Times New Roman" w:hAnsi="Times New Roman" w:cs="Times New Roman"/>
                <w:sz w:val="28"/>
                <w:szCs w:val="28"/>
              </w:rPr>
              <w:t>Рассчитайте курс валюты по курсу Центробанка на 2</w:t>
            </w:r>
            <w:r w:rsidR="005E6BF6" w:rsidRPr="00AA032A">
              <w:rPr>
                <w:rFonts w:ascii="Times New Roman" w:hAnsi="Times New Roman" w:cs="Times New Roman"/>
                <w:sz w:val="28"/>
                <w:szCs w:val="28"/>
              </w:rPr>
              <w:t>0</w:t>
            </w:r>
            <w:r w:rsidRPr="00AA032A">
              <w:rPr>
                <w:rFonts w:ascii="Times New Roman" w:hAnsi="Times New Roman" w:cs="Times New Roman"/>
                <w:sz w:val="28"/>
                <w:szCs w:val="28"/>
              </w:rPr>
              <w:t xml:space="preserve"> марта</w:t>
            </w:r>
            <w:r w:rsidR="005E6BF6" w:rsidRPr="00AA032A">
              <w:rPr>
                <w:rFonts w:ascii="Times New Roman" w:hAnsi="Times New Roman" w:cs="Times New Roman"/>
                <w:sz w:val="28"/>
                <w:szCs w:val="28"/>
              </w:rPr>
              <w:t xml:space="preserve">2017 годапо каждому </w:t>
            </w:r>
            <w:r w:rsidRPr="00AA032A">
              <w:rPr>
                <w:rFonts w:ascii="Times New Roman" w:hAnsi="Times New Roman" w:cs="Times New Roman"/>
                <w:sz w:val="28"/>
                <w:szCs w:val="28"/>
              </w:rPr>
              <w:t xml:space="preserve"> из этих регионов.</w:t>
            </w:r>
            <w:r w:rsidR="005E6BF6" w:rsidRPr="00AA032A">
              <w:rPr>
                <w:rFonts w:ascii="Times New Roman" w:hAnsi="Times New Roman" w:cs="Times New Roman"/>
                <w:sz w:val="28"/>
                <w:szCs w:val="28"/>
              </w:rPr>
              <w:t xml:space="preserve">  Исторические курсы валют для выполнения этой части задания можно посмотреть в базе данных ЦБ на его сайте </w:t>
            </w:r>
            <w:r w:rsidR="005E6BF6" w:rsidRPr="00AA032A">
              <w:rPr>
                <w:rFonts w:ascii="Times New Roman" w:hAnsi="Times New Roman" w:cs="Times New Roman"/>
                <w:b/>
                <w:sz w:val="28"/>
                <w:szCs w:val="28"/>
              </w:rPr>
              <w:t>(</w:t>
            </w:r>
            <w:hyperlink r:id="rId6" w:history="1">
              <w:r w:rsidR="005E6BF6" w:rsidRPr="00AA032A">
                <w:rPr>
                  <w:rStyle w:val="a5"/>
                  <w:rFonts w:ascii="Times New Roman" w:hAnsi="Times New Roman" w:cs="Times New Roman"/>
                  <w:b/>
                  <w:sz w:val="28"/>
                  <w:szCs w:val="28"/>
                </w:rPr>
                <w:t xml:space="preserve">www.cbr.ru/currency_ </w:t>
              </w:r>
              <w:proofErr w:type="spellStart"/>
              <w:r w:rsidR="005E6BF6" w:rsidRPr="00AA032A">
                <w:rPr>
                  <w:rStyle w:val="a5"/>
                  <w:rFonts w:ascii="Times New Roman" w:hAnsi="Times New Roman" w:cs="Times New Roman"/>
                  <w:b/>
                  <w:sz w:val="28"/>
                  <w:szCs w:val="28"/>
                </w:rPr>
                <w:t>base</w:t>
              </w:r>
              <w:proofErr w:type="spellEnd"/>
              <w:r w:rsidR="005E6BF6" w:rsidRPr="00AA032A">
                <w:rPr>
                  <w:rStyle w:val="a5"/>
                  <w:rFonts w:ascii="Times New Roman" w:hAnsi="Times New Roman" w:cs="Times New Roman"/>
                  <w:b/>
                  <w:sz w:val="28"/>
                  <w:szCs w:val="28"/>
                </w:rPr>
                <w:t>/</w:t>
              </w:r>
              <w:proofErr w:type="spellStart"/>
              <w:r w:rsidR="005E6BF6" w:rsidRPr="00AA032A">
                <w:rPr>
                  <w:rStyle w:val="a5"/>
                  <w:rFonts w:ascii="Times New Roman" w:hAnsi="Times New Roman" w:cs="Times New Roman"/>
                  <w:b/>
                  <w:sz w:val="28"/>
                  <w:szCs w:val="28"/>
                </w:rPr>
                <w:t>daily.aspx</w:t>
              </w:r>
              <w:proofErr w:type="spellEnd"/>
            </w:hyperlink>
            <w:r w:rsidR="005E6BF6" w:rsidRPr="00AA032A">
              <w:rPr>
                <w:rFonts w:ascii="Times New Roman" w:hAnsi="Times New Roman" w:cs="Times New Roman"/>
                <w:b/>
                <w:sz w:val="28"/>
                <w:szCs w:val="28"/>
              </w:rPr>
              <w:t>)</w:t>
            </w:r>
          </w:p>
        </w:tc>
        <w:tc>
          <w:tcPr>
            <w:tcW w:w="1099" w:type="dxa"/>
          </w:tcPr>
          <w:p w:rsidR="00BE6451" w:rsidRPr="00AA032A" w:rsidRDefault="00493053" w:rsidP="00BB60AE">
            <w:pPr>
              <w:rPr>
                <w:rFonts w:ascii="Times New Roman" w:hAnsi="Times New Roman" w:cs="Times New Roman"/>
                <w:sz w:val="28"/>
                <w:szCs w:val="28"/>
              </w:rPr>
            </w:pPr>
            <w:r w:rsidRPr="00AA032A">
              <w:rPr>
                <w:rFonts w:ascii="Times New Roman" w:hAnsi="Times New Roman" w:cs="Times New Roman"/>
                <w:sz w:val="28"/>
                <w:szCs w:val="28"/>
              </w:rPr>
              <w:t>15</w:t>
            </w:r>
          </w:p>
        </w:tc>
      </w:tr>
      <w:tr w:rsidR="00BE6451" w:rsidRPr="00AA032A" w:rsidTr="00BE6451">
        <w:tc>
          <w:tcPr>
            <w:tcW w:w="1384" w:type="dxa"/>
          </w:tcPr>
          <w:p w:rsidR="00BE6451" w:rsidRPr="00AA032A" w:rsidRDefault="00BE6451" w:rsidP="00BB60AE">
            <w:pPr>
              <w:rPr>
                <w:rFonts w:ascii="Times New Roman" w:hAnsi="Times New Roman" w:cs="Times New Roman"/>
                <w:sz w:val="28"/>
                <w:szCs w:val="28"/>
              </w:rPr>
            </w:pPr>
            <w:r w:rsidRPr="00AA032A">
              <w:rPr>
                <w:rFonts w:ascii="Times New Roman" w:hAnsi="Times New Roman" w:cs="Times New Roman"/>
                <w:sz w:val="28"/>
                <w:szCs w:val="28"/>
              </w:rPr>
              <w:t>5</w:t>
            </w:r>
          </w:p>
        </w:tc>
        <w:tc>
          <w:tcPr>
            <w:tcW w:w="7513" w:type="dxa"/>
          </w:tcPr>
          <w:p w:rsidR="00BE6451" w:rsidRPr="00AA032A" w:rsidRDefault="00BE6451" w:rsidP="00A6469D">
            <w:pPr>
              <w:rPr>
                <w:rFonts w:ascii="Times New Roman" w:hAnsi="Times New Roman" w:cs="Times New Roman"/>
                <w:sz w:val="28"/>
                <w:szCs w:val="28"/>
              </w:rPr>
            </w:pPr>
            <w:r w:rsidRPr="00AA032A">
              <w:rPr>
                <w:rFonts w:ascii="Times New Roman" w:hAnsi="Times New Roman" w:cs="Times New Roman"/>
                <w:sz w:val="28"/>
                <w:szCs w:val="28"/>
              </w:rPr>
              <w:t>В какую страну будет   путешествие наиболее</w:t>
            </w:r>
            <w:r w:rsidR="00493053" w:rsidRPr="00AA032A">
              <w:rPr>
                <w:rFonts w:ascii="Times New Roman" w:hAnsi="Times New Roman" w:cs="Times New Roman"/>
                <w:sz w:val="28"/>
                <w:szCs w:val="28"/>
              </w:rPr>
              <w:t xml:space="preserve"> выгодным? Свой ответ обоснуйте яркими, оригинальными  доводами.</w:t>
            </w:r>
          </w:p>
        </w:tc>
        <w:tc>
          <w:tcPr>
            <w:tcW w:w="1099" w:type="dxa"/>
          </w:tcPr>
          <w:p w:rsidR="00BE6451" w:rsidRPr="00AA032A" w:rsidRDefault="00493053" w:rsidP="00BB60AE">
            <w:pPr>
              <w:rPr>
                <w:rFonts w:ascii="Times New Roman" w:hAnsi="Times New Roman" w:cs="Times New Roman"/>
                <w:sz w:val="28"/>
                <w:szCs w:val="28"/>
              </w:rPr>
            </w:pPr>
            <w:r w:rsidRPr="00AA032A">
              <w:rPr>
                <w:rFonts w:ascii="Times New Roman" w:hAnsi="Times New Roman" w:cs="Times New Roman"/>
                <w:sz w:val="28"/>
                <w:szCs w:val="28"/>
              </w:rPr>
              <w:t>5</w:t>
            </w:r>
          </w:p>
        </w:tc>
      </w:tr>
      <w:tr w:rsidR="00BE6451" w:rsidRPr="00AA032A" w:rsidTr="00BE6451">
        <w:tc>
          <w:tcPr>
            <w:tcW w:w="1384" w:type="dxa"/>
          </w:tcPr>
          <w:p w:rsidR="00BE6451" w:rsidRPr="00AA032A" w:rsidRDefault="00BE6451" w:rsidP="00BB60AE">
            <w:pPr>
              <w:rPr>
                <w:rFonts w:ascii="Times New Roman" w:hAnsi="Times New Roman" w:cs="Times New Roman"/>
                <w:b/>
                <w:sz w:val="28"/>
                <w:szCs w:val="28"/>
              </w:rPr>
            </w:pPr>
            <w:r w:rsidRPr="00AA032A">
              <w:rPr>
                <w:rFonts w:ascii="Times New Roman" w:hAnsi="Times New Roman" w:cs="Times New Roman"/>
                <w:b/>
                <w:sz w:val="28"/>
                <w:szCs w:val="28"/>
              </w:rPr>
              <w:t>Всего</w:t>
            </w:r>
          </w:p>
        </w:tc>
        <w:tc>
          <w:tcPr>
            <w:tcW w:w="7513" w:type="dxa"/>
          </w:tcPr>
          <w:p w:rsidR="00BE6451" w:rsidRPr="00AA032A" w:rsidRDefault="00BE6451" w:rsidP="00BE6451">
            <w:pPr>
              <w:rPr>
                <w:rFonts w:ascii="Times New Roman" w:hAnsi="Times New Roman" w:cs="Times New Roman"/>
                <w:b/>
                <w:sz w:val="28"/>
                <w:szCs w:val="28"/>
              </w:rPr>
            </w:pPr>
          </w:p>
        </w:tc>
        <w:tc>
          <w:tcPr>
            <w:tcW w:w="1099" w:type="dxa"/>
          </w:tcPr>
          <w:p w:rsidR="00BE6451" w:rsidRPr="00AA032A" w:rsidRDefault="00493053" w:rsidP="00BB60AE">
            <w:pPr>
              <w:rPr>
                <w:rFonts w:ascii="Times New Roman" w:hAnsi="Times New Roman" w:cs="Times New Roman"/>
                <w:b/>
                <w:sz w:val="28"/>
                <w:szCs w:val="28"/>
              </w:rPr>
            </w:pPr>
            <w:r w:rsidRPr="00AA032A">
              <w:rPr>
                <w:rFonts w:ascii="Times New Roman" w:hAnsi="Times New Roman" w:cs="Times New Roman"/>
                <w:b/>
                <w:sz w:val="28"/>
                <w:szCs w:val="28"/>
              </w:rPr>
              <w:t>30</w:t>
            </w:r>
          </w:p>
        </w:tc>
      </w:tr>
    </w:tbl>
    <w:p w:rsidR="00BE6451" w:rsidRPr="00AA032A" w:rsidRDefault="00BE6451" w:rsidP="00BB60AE">
      <w:pPr>
        <w:rPr>
          <w:rFonts w:ascii="Times New Roman" w:hAnsi="Times New Roman" w:cs="Times New Roman"/>
          <w:sz w:val="28"/>
          <w:szCs w:val="28"/>
        </w:rPr>
      </w:pPr>
    </w:p>
    <w:p w:rsidR="00EE0B14" w:rsidRPr="00AA032A" w:rsidRDefault="00690F08" w:rsidP="00EE0B14">
      <w:pPr>
        <w:pStyle w:val="a4"/>
        <w:numPr>
          <w:ilvl w:val="0"/>
          <w:numId w:val="4"/>
        </w:numPr>
        <w:rPr>
          <w:rFonts w:ascii="Times New Roman" w:hAnsi="Times New Roman" w:cs="Times New Roman"/>
          <w:b/>
          <w:sz w:val="28"/>
          <w:szCs w:val="28"/>
        </w:rPr>
      </w:pPr>
      <w:r w:rsidRPr="00AA032A">
        <w:rPr>
          <w:rFonts w:ascii="Times New Roman" w:hAnsi="Times New Roman" w:cs="Times New Roman"/>
          <w:b/>
          <w:sz w:val="28"/>
          <w:szCs w:val="28"/>
        </w:rPr>
        <w:t xml:space="preserve">Задание. Кейс. </w:t>
      </w:r>
    </w:p>
    <w:p w:rsidR="00690F08" w:rsidRPr="00AA032A" w:rsidRDefault="00690F08" w:rsidP="00EE0B14">
      <w:pPr>
        <w:rPr>
          <w:rFonts w:ascii="Times New Roman" w:hAnsi="Times New Roman" w:cs="Times New Roman"/>
          <w:b/>
          <w:sz w:val="28"/>
          <w:szCs w:val="28"/>
        </w:rPr>
      </w:pPr>
      <w:r w:rsidRPr="00AA032A">
        <w:rPr>
          <w:rFonts w:ascii="Times New Roman" w:hAnsi="Times New Roman" w:cs="Times New Roman"/>
          <w:sz w:val="28"/>
          <w:szCs w:val="28"/>
        </w:rPr>
        <w:lastRenderedPageBreak/>
        <w:t>Семья из 4 человек, где двое взрослых и двое детей</w:t>
      </w:r>
      <w:r w:rsidR="00D73DD1" w:rsidRPr="00AA032A">
        <w:rPr>
          <w:rFonts w:ascii="Times New Roman" w:hAnsi="Times New Roman" w:cs="Times New Roman"/>
          <w:sz w:val="28"/>
          <w:szCs w:val="28"/>
        </w:rPr>
        <w:t>,</w:t>
      </w:r>
      <w:r w:rsidRPr="00AA032A">
        <w:rPr>
          <w:rFonts w:ascii="Times New Roman" w:hAnsi="Times New Roman" w:cs="Times New Roman"/>
          <w:sz w:val="28"/>
          <w:szCs w:val="28"/>
        </w:rPr>
        <w:t xml:space="preserve"> осуществляют поездку в Стокгольм</w:t>
      </w:r>
      <w:r w:rsidR="00E073B8" w:rsidRPr="00AA032A">
        <w:rPr>
          <w:rFonts w:ascii="Times New Roman" w:hAnsi="Times New Roman" w:cs="Times New Roman"/>
          <w:sz w:val="28"/>
          <w:szCs w:val="28"/>
        </w:rPr>
        <w:t xml:space="preserve"> на Новый год</w:t>
      </w:r>
      <w:r w:rsidRPr="00AA032A">
        <w:rPr>
          <w:rFonts w:ascii="Times New Roman" w:hAnsi="Times New Roman" w:cs="Times New Roman"/>
          <w:sz w:val="28"/>
          <w:szCs w:val="28"/>
        </w:rPr>
        <w:t>, где придется расплачиваться другой валютой</w:t>
      </w:r>
      <w:r w:rsidR="00EE0B14" w:rsidRPr="00AA032A">
        <w:rPr>
          <w:rFonts w:ascii="Times New Roman" w:hAnsi="Times New Roman" w:cs="Times New Roman"/>
          <w:sz w:val="28"/>
          <w:szCs w:val="28"/>
        </w:rPr>
        <w:t>.   Дается 15 минут на решение</w:t>
      </w:r>
      <w:proofErr w:type="gramStart"/>
      <w:r w:rsidRPr="00AA032A">
        <w:rPr>
          <w:rFonts w:ascii="Times New Roman" w:hAnsi="Times New Roman" w:cs="Times New Roman"/>
          <w:sz w:val="28"/>
          <w:szCs w:val="28"/>
        </w:rPr>
        <w:t>.</w:t>
      </w:r>
      <w:r w:rsidR="00EE0B14" w:rsidRPr="00AA032A">
        <w:rPr>
          <w:rFonts w:ascii="Times New Roman" w:hAnsi="Times New Roman" w:cs="Times New Roman"/>
          <w:sz w:val="28"/>
          <w:szCs w:val="28"/>
        </w:rPr>
        <w:t>И</w:t>
      </w:r>
      <w:proofErr w:type="gramEnd"/>
      <w:r w:rsidR="00EE0B14" w:rsidRPr="00AA032A">
        <w:rPr>
          <w:rFonts w:ascii="Times New Roman" w:hAnsi="Times New Roman" w:cs="Times New Roman"/>
          <w:sz w:val="28"/>
          <w:szCs w:val="28"/>
        </w:rPr>
        <w:t>спользуя Интернет, узнайте, по какому курсу вы можете наиболее выгодно обменять рубли на евро в вашем городе.</w:t>
      </w:r>
      <w:r w:rsidRPr="00AA032A">
        <w:rPr>
          <w:rFonts w:ascii="Times New Roman" w:hAnsi="Times New Roman" w:cs="Times New Roman"/>
          <w:sz w:val="28"/>
          <w:szCs w:val="28"/>
        </w:rPr>
        <w:t xml:space="preserve"> Макс. </w:t>
      </w:r>
      <w:r w:rsidR="00EE0B14" w:rsidRPr="00AA032A">
        <w:rPr>
          <w:rFonts w:ascii="Times New Roman" w:hAnsi="Times New Roman" w:cs="Times New Roman"/>
          <w:sz w:val="28"/>
          <w:szCs w:val="28"/>
        </w:rPr>
        <w:t>б</w:t>
      </w:r>
      <w:r w:rsidRPr="00AA032A">
        <w:rPr>
          <w:rFonts w:ascii="Times New Roman" w:hAnsi="Times New Roman" w:cs="Times New Roman"/>
          <w:sz w:val="28"/>
          <w:szCs w:val="28"/>
        </w:rPr>
        <w:t>алл -25 очков.</w:t>
      </w:r>
    </w:p>
    <w:p w:rsidR="00E073B8" w:rsidRPr="00AA032A" w:rsidRDefault="00690F08" w:rsidP="00690F08">
      <w:pPr>
        <w:spacing w:after="0"/>
        <w:rPr>
          <w:rFonts w:ascii="Times New Roman" w:hAnsi="Times New Roman" w:cs="Times New Roman"/>
          <w:sz w:val="28"/>
          <w:szCs w:val="28"/>
        </w:rPr>
      </w:pPr>
      <w:r w:rsidRPr="00AA032A">
        <w:rPr>
          <w:rFonts w:ascii="Times New Roman" w:hAnsi="Times New Roman" w:cs="Times New Roman"/>
          <w:sz w:val="28"/>
          <w:szCs w:val="28"/>
        </w:rPr>
        <w:t xml:space="preserve"> Вопросы</w:t>
      </w:r>
      <w:proofErr w:type="gramStart"/>
      <w:r w:rsidRPr="00AA032A">
        <w:rPr>
          <w:rFonts w:ascii="Times New Roman" w:hAnsi="Times New Roman" w:cs="Times New Roman"/>
          <w:sz w:val="28"/>
          <w:szCs w:val="28"/>
        </w:rPr>
        <w:t>1</w:t>
      </w:r>
      <w:proofErr w:type="gramEnd"/>
      <w:r w:rsidRPr="00AA032A">
        <w:rPr>
          <w:rFonts w:ascii="Times New Roman" w:hAnsi="Times New Roman" w:cs="Times New Roman"/>
          <w:sz w:val="28"/>
          <w:szCs w:val="28"/>
        </w:rPr>
        <w:t>.Стоит ли заранее покупать иностранную валюту?</w:t>
      </w:r>
    </w:p>
    <w:p w:rsidR="00E073B8" w:rsidRPr="00AA032A" w:rsidRDefault="00690F08" w:rsidP="00690F08">
      <w:pPr>
        <w:spacing w:after="0"/>
        <w:rPr>
          <w:rFonts w:ascii="Times New Roman" w:hAnsi="Times New Roman" w:cs="Times New Roman"/>
          <w:sz w:val="28"/>
          <w:szCs w:val="28"/>
        </w:rPr>
      </w:pPr>
      <w:r w:rsidRPr="00AA032A">
        <w:rPr>
          <w:rFonts w:ascii="Times New Roman" w:hAnsi="Times New Roman" w:cs="Times New Roman"/>
          <w:sz w:val="28"/>
          <w:szCs w:val="28"/>
        </w:rPr>
        <w:t xml:space="preserve"> Вопрос 2. </w:t>
      </w:r>
      <w:r w:rsidR="00E073B8" w:rsidRPr="00AA032A">
        <w:rPr>
          <w:rFonts w:ascii="Times New Roman" w:hAnsi="Times New Roman" w:cs="Times New Roman"/>
          <w:sz w:val="28"/>
          <w:szCs w:val="28"/>
        </w:rPr>
        <w:t>Какой валютой придется расплачиваться в   Стокгольме?</w:t>
      </w:r>
    </w:p>
    <w:p w:rsidR="00690F08" w:rsidRPr="00AA032A" w:rsidRDefault="00E073B8" w:rsidP="00690F08">
      <w:pPr>
        <w:spacing w:after="0"/>
        <w:rPr>
          <w:rFonts w:ascii="Times New Roman" w:hAnsi="Times New Roman" w:cs="Times New Roman"/>
          <w:sz w:val="28"/>
          <w:szCs w:val="28"/>
        </w:rPr>
      </w:pPr>
      <w:r w:rsidRPr="00AA032A">
        <w:rPr>
          <w:rFonts w:ascii="Times New Roman" w:hAnsi="Times New Roman" w:cs="Times New Roman"/>
          <w:sz w:val="28"/>
          <w:szCs w:val="28"/>
        </w:rPr>
        <w:t xml:space="preserve"> Вопрос 3.</w:t>
      </w:r>
      <w:r w:rsidR="00690F08" w:rsidRPr="00AA032A">
        <w:rPr>
          <w:rFonts w:ascii="Times New Roman" w:hAnsi="Times New Roman" w:cs="Times New Roman"/>
          <w:sz w:val="28"/>
          <w:szCs w:val="28"/>
        </w:rPr>
        <w:t>Где лучше производить обмен валюты?</w:t>
      </w:r>
    </w:p>
    <w:p w:rsidR="00690F08" w:rsidRPr="00AA032A" w:rsidRDefault="00690F08" w:rsidP="00690F08">
      <w:pPr>
        <w:spacing w:after="0"/>
        <w:rPr>
          <w:rFonts w:ascii="Times New Roman" w:hAnsi="Times New Roman" w:cs="Times New Roman"/>
          <w:sz w:val="28"/>
          <w:szCs w:val="28"/>
        </w:rPr>
      </w:pPr>
      <w:r w:rsidRPr="00AA032A">
        <w:rPr>
          <w:rFonts w:ascii="Times New Roman" w:hAnsi="Times New Roman" w:cs="Times New Roman"/>
          <w:sz w:val="28"/>
          <w:szCs w:val="28"/>
        </w:rPr>
        <w:t xml:space="preserve"> Вопрос </w:t>
      </w:r>
      <w:r w:rsidR="00E073B8" w:rsidRPr="00AA032A">
        <w:rPr>
          <w:rFonts w:ascii="Times New Roman" w:hAnsi="Times New Roman" w:cs="Times New Roman"/>
          <w:sz w:val="28"/>
          <w:szCs w:val="28"/>
        </w:rPr>
        <w:t>4</w:t>
      </w:r>
      <w:r w:rsidRPr="00AA032A">
        <w:rPr>
          <w:rFonts w:ascii="Times New Roman" w:hAnsi="Times New Roman" w:cs="Times New Roman"/>
          <w:sz w:val="28"/>
          <w:szCs w:val="28"/>
        </w:rPr>
        <w:t>. Что может повлиять на изменение курса?</w:t>
      </w:r>
    </w:p>
    <w:p w:rsidR="00E073B8" w:rsidRPr="00AA032A" w:rsidRDefault="00E073B8" w:rsidP="00690F08">
      <w:pPr>
        <w:spacing w:after="0"/>
        <w:rPr>
          <w:rFonts w:ascii="Times New Roman" w:hAnsi="Times New Roman" w:cs="Times New Roman"/>
          <w:sz w:val="28"/>
          <w:szCs w:val="28"/>
        </w:rPr>
      </w:pPr>
      <w:r w:rsidRPr="00AA032A">
        <w:rPr>
          <w:rFonts w:ascii="Times New Roman" w:hAnsi="Times New Roman" w:cs="Times New Roman"/>
          <w:sz w:val="28"/>
          <w:szCs w:val="28"/>
        </w:rPr>
        <w:t xml:space="preserve"> Вопрос 5.  Производить покупки лучше наличными  или банковскими картами и  почему?</w:t>
      </w:r>
    </w:p>
    <w:p w:rsidR="00E073B8" w:rsidRPr="00AA032A" w:rsidRDefault="00E073B8" w:rsidP="00690F08">
      <w:pPr>
        <w:spacing w:after="0"/>
        <w:rPr>
          <w:rFonts w:ascii="Times New Roman" w:hAnsi="Times New Roman" w:cs="Times New Roman"/>
          <w:sz w:val="28"/>
          <w:szCs w:val="28"/>
        </w:rPr>
      </w:pPr>
      <w:r w:rsidRPr="00AA032A">
        <w:rPr>
          <w:rFonts w:ascii="Times New Roman" w:hAnsi="Times New Roman" w:cs="Times New Roman"/>
          <w:sz w:val="28"/>
          <w:szCs w:val="28"/>
        </w:rPr>
        <w:t xml:space="preserve"> Вопрос 6. Какими банковскими  картами может расплачиваться семья в Стокгольме? </w:t>
      </w:r>
    </w:p>
    <w:p w:rsidR="00EE0B14" w:rsidRPr="00AA032A" w:rsidRDefault="00EE0B14" w:rsidP="00690F08">
      <w:pPr>
        <w:spacing w:after="0"/>
        <w:rPr>
          <w:rFonts w:ascii="Times New Roman" w:hAnsi="Times New Roman" w:cs="Times New Roman"/>
          <w:sz w:val="28"/>
          <w:szCs w:val="28"/>
        </w:rPr>
      </w:pPr>
    </w:p>
    <w:p w:rsidR="00EE0B14" w:rsidRPr="00AA032A" w:rsidRDefault="00EE0B14" w:rsidP="00EE0B14">
      <w:pPr>
        <w:spacing w:after="0"/>
        <w:rPr>
          <w:rFonts w:ascii="Times New Roman" w:hAnsi="Times New Roman" w:cs="Times New Roman"/>
          <w:sz w:val="28"/>
          <w:szCs w:val="28"/>
        </w:rPr>
      </w:pPr>
      <w:r w:rsidRPr="00AA032A">
        <w:rPr>
          <w:rFonts w:ascii="Times New Roman" w:hAnsi="Times New Roman" w:cs="Times New Roman"/>
          <w:b/>
          <w:sz w:val="28"/>
          <w:szCs w:val="28"/>
        </w:rPr>
        <w:t>4.</w:t>
      </w:r>
      <w:r w:rsidR="00C654DF" w:rsidRPr="00AA032A">
        <w:rPr>
          <w:rFonts w:ascii="Times New Roman" w:hAnsi="Times New Roman" w:cs="Times New Roman"/>
          <w:b/>
          <w:sz w:val="28"/>
          <w:szCs w:val="28"/>
        </w:rPr>
        <w:t>Решение практических задач.</w:t>
      </w:r>
    </w:p>
    <w:p w:rsidR="00690F08" w:rsidRPr="00AA032A" w:rsidRDefault="00467849" w:rsidP="00EE0B14">
      <w:pPr>
        <w:spacing w:after="0"/>
        <w:rPr>
          <w:rFonts w:ascii="Times New Roman" w:hAnsi="Times New Roman" w:cs="Times New Roman"/>
          <w:sz w:val="28"/>
          <w:szCs w:val="28"/>
        </w:rPr>
      </w:pPr>
      <w:r w:rsidRPr="00AA032A">
        <w:rPr>
          <w:rFonts w:ascii="Times New Roman" w:hAnsi="Times New Roman" w:cs="Times New Roman"/>
          <w:sz w:val="28"/>
          <w:szCs w:val="28"/>
        </w:rPr>
        <w:t xml:space="preserve">Макс. </w:t>
      </w:r>
      <w:r w:rsidR="001B6932" w:rsidRPr="00AA032A">
        <w:rPr>
          <w:rFonts w:ascii="Times New Roman" w:hAnsi="Times New Roman" w:cs="Times New Roman"/>
          <w:sz w:val="28"/>
          <w:szCs w:val="28"/>
        </w:rPr>
        <w:t>б</w:t>
      </w:r>
      <w:r w:rsidRPr="00AA032A">
        <w:rPr>
          <w:rFonts w:ascii="Times New Roman" w:hAnsi="Times New Roman" w:cs="Times New Roman"/>
          <w:sz w:val="28"/>
          <w:szCs w:val="28"/>
        </w:rPr>
        <w:t>алл -</w:t>
      </w:r>
      <w:r w:rsidR="001B6932" w:rsidRPr="00AA032A">
        <w:rPr>
          <w:rFonts w:ascii="Times New Roman" w:hAnsi="Times New Roman" w:cs="Times New Roman"/>
          <w:sz w:val="28"/>
          <w:szCs w:val="28"/>
        </w:rPr>
        <w:t>25</w:t>
      </w:r>
      <w:r w:rsidRPr="00AA032A">
        <w:rPr>
          <w:rFonts w:ascii="Times New Roman" w:hAnsi="Times New Roman" w:cs="Times New Roman"/>
          <w:sz w:val="28"/>
          <w:szCs w:val="28"/>
        </w:rPr>
        <w:t xml:space="preserve"> очков</w:t>
      </w:r>
    </w:p>
    <w:p w:rsidR="007E4BAA" w:rsidRPr="00AA032A" w:rsidRDefault="005D74CE">
      <w:pPr>
        <w:rPr>
          <w:rFonts w:ascii="Times New Roman" w:hAnsi="Times New Roman" w:cs="Times New Roman"/>
          <w:sz w:val="28"/>
          <w:szCs w:val="28"/>
        </w:rPr>
      </w:pPr>
      <w:r w:rsidRPr="00AA032A">
        <w:rPr>
          <w:rFonts w:ascii="Times New Roman" w:hAnsi="Times New Roman" w:cs="Times New Roman"/>
          <w:sz w:val="28"/>
          <w:szCs w:val="28"/>
        </w:rPr>
        <w:t>1.</w:t>
      </w:r>
      <w:r w:rsidR="007E4BAA" w:rsidRPr="00AA032A">
        <w:rPr>
          <w:rFonts w:ascii="Times New Roman" w:hAnsi="Times New Roman" w:cs="Times New Roman"/>
          <w:sz w:val="28"/>
          <w:szCs w:val="28"/>
        </w:rPr>
        <w:t xml:space="preserve">Подумайте, где можно обменять рубли на </w:t>
      </w:r>
      <w:r w:rsidRPr="00AA032A">
        <w:rPr>
          <w:rFonts w:ascii="Times New Roman" w:hAnsi="Times New Roman" w:cs="Times New Roman"/>
          <w:sz w:val="28"/>
          <w:szCs w:val="28"/>
        </w:rPr>
        <w:t>местную валюту</w:t>
      </w:r>
      <w:r w:rsidR="007E4BAA" w:rsidRPr="00AA032A">
        <w:rPr>
          <w:rFonts w:ascii="Times New Roman" w:hAnsi="Times New Roman" w:cs="Times New Roman"/>
          <w:sz w:val="28"/>
          <w:szCs w:val="28"/>
        </w:rPr>
        <w:t xml:space="preserve">, если предстоит поездка </w:t>
      </w:r>
      <w:r w:rsidR="00E073B8" w:rsidRPr="00AA032A">
        <w:rPr>
          <w:rFonts w:ascii="Times New Roman" w:hAnsi="Times New Roman" w:cs="Times New Roman"/>
          <w:sz w:val="28"/>
          <w:szCs w:val="28"/>
        </w:rPr>
        <w:t>на родину в Одессу</w:t>
      </w:r>
      <w:r w:rsidR="008032AE" w:rsidRPr="00AA032A">
        <w:rPr>
          <w:rFonts w:ascii="Times New Roman" w:hAnsi="Times New Roman" w:cs="Times New Roman"/>
          <w:sz w:val="28"/>
          <w:szCs w:val="28"/>
        </w:rPr>
        <w:t xml:space="preserve"> или в </w:t>
      </w:r>
      <w:r w:rsidRPr="00AA032A">
        <w:rPr>
          <w:rFonts w:ascii="Times New Roman" w:hAnsi="Times New Roman" w:cs="Times New Roman"/>
          <w:sz w:val="28"/>
          <w:szCs w:val="28"/>
        </w:rPr>
        <w:t xml:space="preserve"> Астану?</w:t>
      </w:r>
    </w:p>
    <w:p w:rsidR="00856C6B" w:rsidRPr="00AA032A" w:rsidRDefault="00856C6B" w:rsidP="00AA032A">
      <w:pPr>
        <w:spacing w:after="0" w:line="360" w:lineRule="auto"/>
        <w:rPr>
          <w:rFonts w:ascii="Times New Roman" w:hAnsi="Times New Roman" w:cs="Times New Roman"/>
          <w:sz w:val="28"/>
          <w:szCs w:val="28"/>
        </w:rPr>
      </w:pPr>
      <w:r w:rsidRPr="00AA032A">
        <w:rPr>
          <w:rFonts w:ascii="Times New Roman" w:hAnsi="Times New Roman" w:cs="Times New Roman"/>
          <w:sz w:val="28"/>
          <w:szCs w:val="28"/>
          <w:u w:val="single"/>
        </w:rPr>
        <w:t>Ответ</w:t>
      </w:r>
      <w:proofErr w:type="gramStart"/>
      <w:r w:rsidRPr="00AA032A">
        <w:rPr>
          <w:rFonts w:ascii="Times New Roman" w:hAnsi="Times New Roman" w:cs="Times New Roman"/>
          <w:sz w:val="28"/>
          <w:szCs w:val="28"/>
          <w:u w:val="single"/>
        </w:rPr>
        <w:t>:</w:t>
      </w:r>
      <w:r w:rsidRPr="00AA032A">
        <w:rPr>
          <w:rFonts w:ascii="Times New Roman" w:hAnsi="Times New Roman" w:cs="Times New Roman"/>
          <w:sz w:val="28"/>
          <w:szCs w:val="28"/>
        </w:rPr>
        <w:t>О</w:t>
      </w:r>
      <w:proofErr w:type="gramEnd"/>
      <w:r w:rsidRPr="00AA032A">
        <w:rPr>
          <w:rFonts w:ascii="Times New Roman" w:hAnsi="Times New Roman" w:cs="Times New Roman"/>
          <w:sz w:val="28"/>
          <w:szCs w:val="28"/>
        </w:rPr>
        <w:t xml:space="preserve">бычно российские банки не работают с </w:t>
      </w:r>
      <w:r w:rsidR="00E073B8" w:rsidRPr="00AA032A">
        <w:rPr>
          <w:rFonts w:ascii="Times New Roman" w:hAnsi="Times New Roman" w:cs="Times New Roman"/>
          <w:sz w:val="28"/>
          <w:szCs w:val="28"/>
        </w:rPr>
        <w:t xml:space="preserve">украинскими </w:t>
      </w:r>
      <w:proofErr w:type="spellStart"/>
      <w:r w:rsidR="00E073B8" w:rsidRPr="00AA032A">
        <w:rPr>
          <w:rFonts w:ascii="Times New Roman" w:hAnsi="Times New Roman" w:cs="Times New Roman"/>
          <w:sz w:val="28"/>
          <w:szCs w:val="28"/>
        </w:rPr>
        <w:t>грывнами</w:t>
      </w:r>
      <w:proofErr w:type="spellEnd"/>
      <w:r w:rsidRPr="00AA032A">
        <w:rPr>
          <w:rFonts w:ascii="Times New Roman" w:hAnsi="Times New Roman" w:cs="Times New Roman"/>
          <w:sz w:val="28"/>
          <w:szCs w:val="28"/>
        </w:rPr>
        <w:t xml:space="preserve">, поэтому обменять рубли на </w:t>
      </w:r>
      <w:r w:rsidR="00E073B8" w:rsidRPr="00AA032A">
        <w:rPr>
          <w:rFonts w:ascii="Times New Roman" w:hAnsi="Times New Roman" w:cs="Times New Roman"/>
          <w:sz w:val="28"/>
          <w:szCs w:val="28"/>
        </w:rPr>
        <w:t xml:space="preserve">гривны </w:t>
      </w:r>
      <w:r w:rsidRPr="00AA032A">
        <w:rPr>
          <w:rFonts w:ascii="Times New Roman" w:hAnsi="Times New Roman" w:cs="Times New Roman"/>
          <w:sz w:val="28"/>
          <w:szCs w:val="28"/>
        </w:rPr>
        <w:t xml:space="preserve">в России будет непросто. И даже если вы найдёте такой банк, курс будет сильно завышен (ведь менеджеры банка знают, что предлагают почти уникальную услугу, и, значит, могут завысить цену). </w:t>
      </w:r>
      <w:r w:rsidR="00E073B8" w:rsidRPr="00AA032A">
        <w:rPr>
          <w:rFonts w:ascii="Times New Roman" w:hAnsi="Times New Roman" w:cs="Times New Roman"/>
          <w:sz w:val="28"/>
          <w:szCs w:val="28"/>
        </w:rPr>
        <w:t xml:space="preserve"> Лучше  иметь с собой доллары, которые можно обменять на местную валюту</w:t>
      </w:r>
      <w:r w:rsidR="008032AE" w:rsidRPr="00AA032A">
        <w:rPr>
          <w:rFonts w:ascii="Times New Roman" w:hAnsi="Times New Roman" w:cs="Times New Roman"/>
          <w:sz w:val="28"/>
          <w:szCs w:val="28"/>
        </w:rPr>
        <w:t>. А вот в Казахстане, например,</w:t>
      </w:r>
      <w:r w:rsidRPr="00AA032A">
        <w:rPr>
          <w:rFonts w:ascii="Times New Roman" w:hAnsi="Times New Roman" w:cs="Times New Roman"/>
          <w:sz w:val="28"/>
          <w:szCs w:val="28"/>
        </w:rPr>
        <w:t xml:space="preserve"> можно </w:t>
      </w:r>
      <w:r w:rsidR="008032AE" w:rsidRPr="00AA032A">
        <w:rPr>
          <w:rFonts w:ascii="Times New Roman" w:hAnsi="Times New Roman" w:cs="Times New Roman"/>
          <w:sz w:val="28"/>
          <w:szCs w:val="28"/>
        </w:rPr>
        <w:t xml:space="preserve"> легко </w:t>
      </w:r>
      <w:r w:rsidRPr="00AA032A">
        <w:rPr>
          <w:rFonts w:ascii="Times New Roman" w:hAnsi="Times New Roman" w:cs="Times New Roman"/>
          <w:sz w:val="28"/>
          <w:szCs w:val="28"/>
        </w:rPr>
        <w:t xml:space="preserve">обменять рубли на </w:t>
      </w:r>
      <w:r w:rsidR="008032AE" w:rsidRPr="00AA032A">
        <w:rPr>
          <w:rFonts w:ascii="Times New Roman" w:hAnsi="Times New Roman" w:cs="Times New Roman"/>
          <w:sz w:val="28"/>
          <w:szCs w:val="28"/>
        </w:rPr>
        <w:t xml:space="preserve"> казахские </w:t>
      </w:r>
      <w:r w:rsidRPr="00AA032A">
        <w:rPr>
          <w:rFonts w:ascii="Times New Roman" w:hAnsi="Times New Roman" w:cs="Times New Roman"/>
          <w:sz w:val="28"/>
          <w:szCs w:val="28"/>
        </w:rPr>
        <w:t>тенге напрямую, не прибегая к двойному обмену через доллары или евро.</w:t>
      </w:r>
    </w:p>
    <w:p w:rsidR="00BA47D1" w:rsidRPr="00AA032A" w:rsidRDefault="005D74CE" w:rsidP="00AA032A">
      <w:pPr>
        <w:spacing w:after="0" w:line="360" w:lineRule="auto"/>
        <w:rPr>
          <w:rFonts w:ascii="Times New Roman" w:hAnsi="Times New Roman" w:cs="Times New Roman"/>
          <w:sz w:val="28"/>
          <w:szCs w:val="28"/>
        </w:rPr>
      </w:pPr>
      <w:r w:rsidRPr="00AA032A">
        <w:rPr>
          <w:rFonts w:ascii="Times New Roman" w:hAnsi="Times New Roman" w:cs="Times New Roman"/>
          <w:sz w:val="28"/>
          <w:szCs w:val="28"/>
        </w:rPr>
        <w:t>2.</w:t>
      </w:r>
      <w:r w:rsidR="007E4BAA" w:rsidRPr="00AA032A">
        <w:rPr>
          <w:rFonts w:ascii="Times New Roman" w:hAnsi="Times New Roman" w:cs="Times New Roman"/>
          <w:sz w:val="28"/>
          <w:szCs w:val="28"/>
        </w:rPr>
        <w:t xml:space="preserve"> Если вы планируете через год поехать к дяде в </w:t>
      </w:r>
      <w:r w:rsidRPr="00AA032A">
        <w:rPr>
          <w:rFonts w:ascii="Times New Roman" w:hAnsi="Times New Roman" w:cs="Times New Roman"/>
          <w:sz w:val="28"/>
          <w:szCs w:val="28"/>
        </w:rPr>
        <w:t xml:space="preserve">  Финляндию </w:t>
      </w:r>
      <w:r w:rsidR="007E4BAA" w:rsidRPr="00AA032A">
        <w:rPr>
          <w:rFonts w:ascii="Times New Roman" w:hAnsi="Times New Roman" w:cs="Times New Roman"/>
          <w:sz w:val="28"/>
          <w:szCs w:val="28"/>
        </w:rPr>
        <w:t xml:space="preserve">и купить там </w:t>
      </w:r>
      <w:r w:rsidRPr="00AA032A">
        <w:rPr>
          <w:rFonts w:ascii="Times New Roman" w:hAnsi="Times New Roman" w:cs="Times New Roman"/>
          <w:sz w:val="28"/>
          <w:szCs w:val="28"/>
        </w:rPr>
        <w:t xml:space="preserve">мобильный телефон </w:t>
      </w:r>
      <w:r w:rsidRPr="00AA032A">
        <w:rPr>
          <w:rFonts w:ascii="Times New Roman" w:hAnsi="Times New Roman" w:cs="Times New Roman"/>
          <w:sz w:val="28"/>
          <w:szCs w:val="28"/>
          <w:lang w:val="en-US"/>
        </w:rPr>
        <w:t>Apple</w:t>
      </w:r>
      <w:r w:rsidRPr="00AA032A">
        <w:rPr>
          <w:rFonts w:ascii="Times New Roman" w:hAnsi="Times New Roman" w:cs="Times New Roman"/>
          <w:sz w:val="28"/>
          <w:szCs w:val="28"/>
        </w:rPr>
        <w:t xml:space="preserve"> 8 модели</w:t>
      </w:r>
      <w:r w:rsidR="007E4BAA" w:rsidRPr="00AA032A">
        <w:rPr>
          <w:rFonts w:ascii="Times New Roman" w:hAnsi="Times New Roman" w:cs="Times New Roman"/>
          <w:sz w:val="28"/>
          <w:szCs w:val="28"/>
        </w:rPr>
        <w:t>, в какой валюте стоит делать сбережения: в рублях, долларах или евро? А если вы хотите купить отечественный автомобиль?</w:t>
      </w:r>
    </w:p>
    <w:p w:rsidR="00856C6B" w:rsidRPr="00AA032A" w:rsidRDefault="00083836" w:rsidP="00856C6B">
      <w:pPr>
        <w:spacing w:after="0"/>
        <w:jc w:val="both"/>
        <w:rPr>
          <w:rFonts w:ascii="Times New Roman" w:hAnsi="Times New Roman" w:cs="Times New Roman"/>
          <w:sz w:val="28"/>
          <w:szCs w:val="28"/>
        </w:rPr>
      </w:pPr>
      <w:r w:rsidRPr="00AA032A">
        <w:rPr>
          <w:rFonts w:ascii="Times New Roman" w:hAnsi="Times New Roman" w:cs="Times New Roman"/>
          <w:sz w:val="28"/>
          <w:szCs w:val="28"/>
        </w:rPr>
        <w:t>Ответ:</w:t>
      </w:r>
      <w:r w:rsidR="00856C6B" w:rsidRPr="00AA032A">
        <w:rPr>
          <w:rFonts w:ascii="Times New Roman" w:hAnsi="Times New Roman" w:cs="Times New Roman"/>
          <w:sz w:val="28"/>
          <w:szCs w:val="28"/>
        </w:rPr>
        <w:t xml:space="preserve">Если вы копите на </w:t>
      </w:r>
      <w:r w:rsidR="001B6932" w:rsidRPr="00AA032A">
        <w:rPr>
          <w:rFonts w:ascii="Times New Roman" w:hAnsi="Times New Roman" w:cs="Times New Roman"/>
          <w:sz w:val="28"/>
          <w:szCs w:val="28"/>
        </w:rPr>
        <w:t xml:space="preserve">мобильный телефон </w:t>
      </w:r>
      <w:r w:rsidR="001B6932" w:rsidRPr="00AA032A">
        <w:rPr>
          <w:rFonts w:ascii="Times New Roman" w:hAnsi="Times New Roman" w:cs="Times New Roman"/>
          <w:sz w:val="28"/>
          <w:szCs w:val="28"/>
          <w:lang w:val="en-US"/>
        </w:rPr>
        <w:t>Apple</w:t>
      </w:r>
      <w:r w:rsidR="001B6932" w:rsidRPr="00AA032A">
        <w:rPr>
          <w:rFonts w:ascii="Times New Roman" w:hAnsi="Times New Roman" w:cs="Times New Roman"/>
          <w:sz w:val="28"/>
          <w:szCs w:val="28"/>
        </w:rPr>
        <w:t xml:space="preserve"> 8</w:t>
      </w:r>
      <w:r w:rsidR="00856C6B" w:rsidRPr="00AA032A">
        <w:rPr>
          <w:rFonts w:ascii="Times New Roman" w:hAnsi="Times New Roman" w:cs="Times New Roman"/>
          <w:sz w:val="28"/>
          <w:szCs w:val="28"/>
        </w:rPr>
        <w:t xml:space="preserve">, который собираетесь купить в </w:t>
      </w:r>
      <w:r w:rsidR="001B6932" w:rsidRPr="00AA032A">
        <w:rPr>
          <w:rFonts w:ascii="Times New Roman" w:hAnsi="Times New Roman" w:cs="Times New Roman"/>
          <w:sz w:val="28"/>
          <w:szCs w:val="28"/>
        </w:rPr>
        <w:t>Финляндию</w:t>
      </w:r>
      <w:r w:rsidR="00856C6B" w:rsidRPr="00AA032A">
        <w:rPr>
          <w:rFonts w:ascii="Times New Roman" w:hAnsi="Times New Roman" w:cs="Times New Roman"/>
          <w:sz w:val="28"/>
          <w:szCs w:val="28"/>
        </w:rPr>
        <w:t>, сбережения лучше делать в евро. Так вы застрахуетесь от непредвиденного роста курса евро и обесценения ваших сбережений. Если вы копите на отечественный автомобиль, то иностранная валюта вам не нужна. Можно хранить деньги в рублях</w:t>
      </w:r>
      <w:r w:rsidR="00E073B8" w:rsidRPr="00AA032A">
        <w:rPr>
          <w:rFonts w:ascii="Times New Roman" w:hAnsi="Times New Roman" w:cs="Times New Roman"/>
          <w:sz w:val="28"/>
          <w:szCs w:val="28"/>
        </w:rPr>
        <w:t>.</w:t>
      </w:r>
    </w:p>
    <w:p w:rsidR="00083836" w:rsidRPr="00AA032A" w:rsidRDefault="00083836">
      <w:pPr>
        <w:rPr>
          <w:rFonts w:ascii="Times New Roman" w:hAnsi="Times New Roman" w:cs="Times New Roman"/>
          <w:sz w:val="28"/>
          <w:szCs w:val="28"/>
        </w:rPr>
      </w:pPr>
    </w:p>
    <w:p w:rsidR="00083836" w:rsidRPr="00AA032A" w:rsidRDefault="001B6932" w:rsidP="00083836">
      <w:pPr>
        <w:spacing w:after="0"/>
        <w:ind w:firstLine="708"/>
        <w:jc w:val="both"/>
        <w:rPr>
          <w:rFonts w:ascii="Times New Roman" w:hAnsi="Times New Roman" w:cs="Times New Roman"/>
          <w:sz w:val="28"/>
          <w:szCs w:val="28"/>
        </w:rPr>
      </w:pPr>
      <w:r w:rsidRPr="00AA032A">
        <w:rPr>
          <w:rFonts w:ascii="Times New Roman" w:hAnsi="Times New Roman" w:cs="Times New Roman"/>
          <w:b/>
          <w:sz w:val="28"/>
          <w:szCs w:val="28"/>
        </w:rPr>
        <w:lastRenderedPageBreak/>
        <w:t xml:space="preserve"> Вывод:</w:t>
      </w:r>
      <w:r w:rsidR="00083836" w:rsidRPr="00AA032A">
        <w:rPr>
          <w:rFonts w:ascii="Times New Roman" w:hAnsi="Times New Roman" w:cs="Times New Roman"/>
          <w:sz w:val="28"/>
          <w:szCs w:val="28"/>
        </w:rPr>
        <w:t>Решение о том, в какой валюте хранить свои сбережения, является индивидуальным. На протяжении последних 10 лет были периоды укрепления иностранных валют и периоды их удешевления. В любом случае при принятии инвестиционного решения нужно учитывать не только разницу процентных ставок между валютами, но и структуру ваших будущих расходов (на что вы сберегаете?), чтобы снизить свои риски.</w:t>
      </w:r>
    </w:p>
    <w:p w:rsidR="00083836" w:rsidRPr="00AA032A" w:rsidRDefault="00083836" w:rsidP="00083836">
      <w:pPr>
        <w:spacing w:after="0"/>
        <w:ind w:firstLine="708"/>
        <w:jc w:val="both"/>
        <w:rPr>
          <w:rFonts w:ascii="Times New Roman" w:hAnsi="Times New Roman" w:cs="Times New Roman"/>
          <w:sz w:val="28"/>
          <w:szCs w:val="28"/>
        </w:rPr>
      </w:pPr>
      <w:r w:rsidRPr="00AA032A">
        <w:rPr>
          <w:rFonts w:ascii="Times New Roman" w:hAnsi="Times New Roman" w:cs="Times New Roman"/>
          <w:sz w:val="28"/>
          <w:szCs w:val="28"/>
        </w:rPr>
        <w:t xml:space="preserve">В начале занятия мы привели пример компании-импортёра, прибыль которой упала из-за роста курса иностранной валюты. Похожая ситуация может возникнуть и у физических лиц, когда ожидаются значительные расходы в валюте, например, когда планируется поездка за рубеж, обучение за рубежом или покупка импортных товаров. В этом случае целесообразно хранить большую часть сбережений в иностранной валюте. </w:t>
      </w:r>
    </w:p>
    <w:p w:rsidR="00083836" w:rsidRPr="00AA032A" w:rsidRDefault="00083836" w:rsidP="00083836">
      <w:pPr>
        <w:spacing w:after="0"/>
        <w:ind w:firstLine="708"/>
        <w:jc w:val="both"/>
        <w:rPr>
          <w:rFonts w:ascii="Times New Roman" w:hAnsi="Times New Roman" w:cs="Times New Roman"/>
          <w:sz w:val="28"/>
          <w:szCs w:val="28"/>
        </w:rPr>
      </w:pPr>
      <w:r w:rsidRPr="00AA032A">
        <w:rPr>
          <w:rFonts w:ascii="Times New Roman" w:hAnsi="Times New Roman" w:cs="Times New Roman"/>
          <w:sz w:val="28"/>
          <w:szCs w:val="28"/>
        </w:rPr>
        <w:t>Если валюта подорожает, то вырастут ваши будущие расходы, ноувеличатся и ваши сбережения, которые вы храните в валюте.</w:t>
      </w:r>
    </w:p>
    <w:p w:rsidR="00083836" w:rsidRPr="00AA032A" w:rsidRDefault="00083836" w:rsidP="00083836">
      <w:pPr>
        <w:spacing w:after="0"/>
        <w:ind w:firstLine="708"/>
        <w:jc w:val="both"/>
        <w:rPr>
          <w:rFonts w:ascii="Times New Roman" w:hAnsi="Times New Roman" w:cs="Times New Roman"/>
          <w:sz w:val="28"/>
          <w:szCs w:val="28"/>
        </w:rPr>
      </w:pPr>
      <w:r w:rsidRPr="00AA032A">
        <w:rPr>
          <w:rFonts w:ascii="Times New Roman" w:hAnsi="Times New Roman" w:cs="Times New Roman"/>
          <w:sz w:val="28"/>
          <w:szCs w:val="28"/>
        </w:rPr>
        <w:t xml:space="preserve">Если валюта подешевеет, то ваши сбережения подешевеют, но ваши расходы в иностранной валюте, выраженные в рублях, также уменьшатся. Другими словами, вы будете более защищены от изменения валютных курсов. </w:t>
      </w:r>
    </w:p>
    <w:p w:rsidR="00083836" w:rsidRPr="00AA032A" w:rsidRDefault="00083836" w:rsidP="00083836">
      <w:pPr>
        <w:spacing w:after="0"/>
        <w:ind w:firstLine="708"/>
        <w:jc w:val="both"/>
        <w:rPr>
          <w:rFonts w:ascii="Times New Roman" w:hAnsi="Times New Roman" w:cs="Times New Roman"/>
          <w:sz w:val="28"/>
          <w:szCs w:val="28"/>
        </w:rPr>
      </w:pPr>
      <w:r w:rsidRPr="00AA032A">
        <w:rPr>
          <w:rFonts w:ascii="Times New Roman" w:hAnsi="Times New Roman" w:cs="Times New Roman"/>
          <w:sz w:val="28"/>
          <w:szCs w:val="28"/>
        </w:rPr>
        <w:t xml:space="preserve">Финансисты называют такую тактику защиты от рисков </w:t>
      </w:r>
    </w:p>
    <w:p w:rsidR="00083836" w:rsidRPr="00AA032A" w:rsidRDefault="00083836" w:rsidP="00083836">
      <w:pPr>
        <w:spacing w:after="0"/>
        <w:jc w:val="both"/>
        <w:rPr>
          <w:rFonts w:ascii="Times New Roman" w:hAnsi="Times New Roman" w:cs="Times New Roman"/>
          <w:sz w:val="28"/>
          <w:szCs w:val="28"/>
        </w:rPr>
      </w:pPr>
      <w:r w:rsidRPr="00AA032A">
        <w:rPr>
          <w:rFonts w:ascii="Times New Roman" w:hAnsi="Times New Roman" w:cs="Times New Roman"/>
          <w:sz w:val="28"/>
          <w:szCs w:val="28"/>
        </w:rPr>
        <w:t xml:space="preserve">хеджированием — от английского слова </w:t>
      </w:r>
      <w:proofErr w:type="spellStart"/>
      <w:r w:rsidRPr="00AA032A">
        <w:rPr>
          <w:rFonts w:ascii="Times New Roman" w:hAnsi="Times New Roman" w:cs="Times New Roman"/>
          <w:sz w:val="28"/>
          <w:szCs w:val="28"/>
        </w:rPr>
        <w:t>hedge</w:t>
      </w:r>
      <w:proofErr w:type="spellEnd"/>
      <w:r w:rsidRPr="00AA032A">
        <w:rPr>
          <w:rFonts w:ascii="Times New Roman" w:hAnsi="Times New Roman" w:cs="Times New Roman"/>
          <w:sz w:val="28"/>
          <w:szCs w:val="28"/>
        </w:rPr>
        <w:t xml:space="preserve"> [хедж] — ограда.</w:t>
      </w:r>
    </w:p>
    <w:p w:rsidR="00083836" w:rsidRPr="00AA032A" w:rsidRDefault="00083836" w:rsidP="00083836">
      <w:pPr>
        <w:spacing w:after="0"/>
        <w:jc w:val="both"/>
        <w:rPr>
          <w:rFonts w:ascii="Times New Roman" w:hAnsi="Times New Roman" w:cs="Times New Roman"/>
          <w:sz w:val="28"/>
          <w:szCs w:val="28"/>
        </w:rPr>
      </w:pPr>
      <w:r w:rsidRPr="00AA032A">
        <w:rPr>
          <w:rFonts w:ascii="Times New Roman" w:hAnsi="Times New Roman" w:cs="Times New Roman"/>
          <w:sz w:val="28"/>
          <w:szCs w:val="28"/>
        </w:rPr>
        <w:t>ВАЖНО</w:t>
      </w:r>
    </w:p>
    <w:p w:rsidR="00083836" w:rsidRPr="00AA032A" w:rsidRDefault="00083836" w:rsidP="00083836">
      <w:pPr>
        <w:spacing w:after="0"/>
        <w:jc w:val="both"/>
        <w:rPr>
          <w:rFonts w:ascii="Times New Roman" w:hAnsi="Times New Roman" w:cs="Times New Roman"/>
          <w:sz w:val="28"/>
          <w:szCs w:val="28"/>
        </w:rPr>
      </w:pPr>
      <w:r w:rsidRPr="00AA032A">
        <w:rPr>
          <w:rFonts w:ascii="Times New Roman" w:hAnsi="Times New Roman" w:cs="Times New Roman"/>
          <w:sz w:val="28"/>
          <w:szCs w:val="28"/>
        </w:rPr>
        <w:t xml:space="preserve">Диверсификация (хранение сбережений в нескольких валютах) — это наиболее надежная стратегия. Но если вы копите на конкретную покупку, в ваших сбережениях должна преобладать та валюта, которой вам предстоит за эту покупку расплачиваться. </w:t>
      </w:r>
    </w:p>
    <w:p w:rsidR="00083836" w:rsidRPr="00AA032A" w:rsidRDefault="00083836">
      <w:pPr>
        <w:rPr>
          <w:rFonts w:ascii="Times New Roman" w:hAnsi="Times New Roman" w:cs="Times New Roman"/>
          <w:sz w:val="28"/>
          <w:szCs w:val="28"/>
        </w:rPr>
      </w:pPr>
    </w:p>
    <w:p w:rsidR="00856C6B" w:rsidRPr="00AA032A" w:rsidRDefault="00D84C2F" w:rsidP="00AA032A">
      <w:pPr>
        <w:spacing w:after="0"/>
        <w:rPr>
          <w:rFonts w:ascii="Times New Roman" w:hAnsi="Times New Roman" w:cs="Times New Roman"/>
          <w:b/>
          <w:sz w:val="28"/>
          <w:szCs w:val="28"/>
        </w:rPr>
      </w:pPr>
      <w:r w:rsidRPr="00AA032A">
        <w:rPr>
          <w:rFonts w:ascii="Times New Roman" w:hAnsi="Times New Roman" w:cs="Times New Roman"/>
          <w:b/>
          <w:sz w:val="28"/>
          <w:szCs w:val="28"/>
        </w:rPr>
        <w:t xml:space="preserve">Домашнее задание для </w:t>
      </w:r>
      <w:proofErr w:type="gramStart"/>
      <w:r w:rsidRPr="00AA032A">
        <w:rPr>
          <w:rFonts w:ascii="Times New Roman" w:hAnsi="Times New Roman" w:cs="Times New Roman"/>
          <w:b/>
          <w:sz w:val="28"/>
          <w:szCs w:val="28"/>
        </w:rPr>
        <w:t>обучающихся</w:t>
      </w:r>
      <w:proofErr w:type="gramEnd"/>
      <w:r w:rsidRPr="00AA032A">
        <w:rPr>
          <w:rFonts w:ascii="Times New Roman" w:hAnsi="Times New Roman" w:cs="Times New Roman"/>
          <w:b/>
          <w:sz w:val="28"/>
          <w:szCs w:val="28"/>
        </w:rPr>
        <w:t>:</w:t>
      </w:r>
    </w:p>
    <w:p w:rsidR="00D84C2F" w:rsidRPr="00AA032A" w:rsidRDefault="00D84C2F" w:rsidP="00AA032A">
      <w:pPr>
        <w:spacing w:after="0"/>
        <w:rPr>
          <w:rFonts w:ascii="Times New Roman" w:hAnsi="Times New Roman" w:cs="Times New Roman"/>
          <w:b/>
          <w:sz w:val="28"/>
          <w:szCs w:val="28"/>
        </w:rPr>
      </w:pPr>
      <w:r w:rsidRPr="00AA032A">
        <w:rPr>
          <w:rFonts w:ascii="Times New Roman" w:hAnsi="Times New Roman" w:cs="Times New Roman"/>
          <w:b/>
          <w:sz w:val="28"/>
          <w:szCs w:val="28"/>
        </w:rPr>
        <w:t xml:space="preserve"> Тест:</w:t>
      </w:r>
    </w:p>
    <w:p w:rsidR="00D84C2F" w:rsidRPr="00AA032A" w:rsidRDefault="00D84C2F" w:rsidP="00AA032A">
      <w:pPr>
        <w:pStyle w:val="a4"/>
        <w:numPr>
          <w:ilvl w:val="0"/>
          <w:numId w:val="14"/>
        </w:numPr>
        <w:spacing w:after="0"/>
        <w:rPr>
          <w:rFonts w:ascii="Times New Roman" w:hAnsi="Times New Roman" w:cs="Times New Roman"/>
          <w:sz w:val="28"/>
          <w:szCs w:val="28"/>
        </w:rPr>
      </w:pPr>
      <w:r w:rsidRPr="00AA032A">
        <w:rPr>
          <w:rFonts w:ascii="Times New Roman" w:hAnsi="Times New Roman" w:cs="Times New Roman"/>
          <w:sz w:val="28"/>
          <w:szCs w:val="28"/>
        </w:rPr>
        <w:t>В современных экономических условиях богатый человек</w:t>
      </w:r>
      <w:proofErr w:type="gramStart"/>
      <w:r w:rsidRPr="00AA032A">
        <w:rPr>
          <w:rFonts w:ascii="Times New Roman" w:hAnsi="Times New Roman" w:cs="Times New Roman"/>
          <w:sz w:val="28"/>
          <w:szCs w:val="28"/>
        </w:rPr>
        <w:t xml:space="preserve"> :</w:t>
      </w:r>
      <w:proofErr w:type="gramEnd"/>
    </w:p>
    <w:p w:rsidR="00D84C2F" w:rsidRPr="00AA032A" w:rsidRDefault="00D84C2F" w:rsidP="00AA032A">
      <w:pPr>
        <w:spacing w:after="0"/>
        <w:rPr>
          <w:rFonts w:ascii="Times New Roman" w:hAnsi="Times New Roman" w:cs="Times New Roman"/>
          <w:sz w:val="28"/>
          <w:szCs w:val="28"/>
        </w:rPr>
      </w:pPr>
      <w:r w:rsidRPr="00AA032A">
        <w:rPr>
          <w:rFonts w:ascii="Times New Roman" w:hAnsi="Times New Roman" w:cs="Times New Roman"/>
          <w:sz w:val="28"/>
          <w:szCs w:val="28"/>
        </w:rPr>
        <w:t>а</w:t>
      </w:r>
      <w:proofErr w:type="gramStart"/>
      <w:r w:rsidRPr="00AA032A">
        <w:rPr>
          <w:rFonts w:ascii="Times New Roman" w:hAnsi="Times New Roman" w:cs="Times New Roman"/>
          <w:sz w:val="28"/>
          <w:szCs w:val="28"/>
        </w:rPr>
        <w:t>)в</w:t>
      </w:r>
      <w:proofErr w:type="gramEnd"/>
      <w:r w:rsidRPr="00AA032A">
        <w:rPr>
          <w:rFonts w:ascii="Times New Roman" w:hAnsi="Times New Roman" w:cs="Times New Roman"/>
          <w:sz w:val="28"/>
          <w:szCs w:val="28"/>
        </w:rPr>
        <w:t>полне может обходиться без помощи и сотрудничества с другими людьми, потому что он все может обеспечить сам;</w:t>
      </w:r>
    </w:p>
    <w:p w:rsidR="00D84C2F" w:rsidRPr="00AA032A" w:rsidRDefault="00D84C2F" w:rsidP="00D84C2F">
      <w:pPr>
        <w:spacing w:after="0"/>
        <w:rPr>
          <w:rFonts w:ascii="Times New Roman" w:hAnsi="Times New Roman" w:cs="Times New Roman"/>
          <w:i/>
          <w:sz w:val="28"/>
          <w:szCs w:val="28"/>
        </w:rPr>
      </w:pPr>
      <w:r w:rsidRPr="00AA032A">
        <w:rPr>
          <w:rFonts w:ascii="Times New Roman" w:hAnsi="Times New Roman" w:cs="Times New Roman"/>
          <w:sz w:val="28"/>
          <w:szCs w:val="28"/>
        </w:rPr>
        <w:t xml:space="preserve">б) </w:t>
      </w:r>
      <w:r w:rsidRPr="00AA032A">
        <w:rPr>
          <w:rFonts w:ascii="Times New Roman" w:hAnsi="Times New Roman" w:cs="Times New Roman"/>
          <w:i/>
          <w:sz w:val="28"/>
          <w:szCs w:val="28"/>
        </w:rPr>
        <w:t>не может обойтись без сотрудничества с другими людьми, потому что его богатство само по себе ничего не стоит.</w:t>
      </w:r>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t>в) рано или поздно обанкротится, потому что люди не любят богатых;</w:t>
      </w:r>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t>г) будет искать сотрудничество исключительно с такими же богатыми людьми как он</w:t>
      </w:r>
      <w:proofErr w:type="gramStart"/>
      <w:r w:rsidRPr="00AA032A">
        <w:rPr>
          <w:rFonts w:ascii="Times New Roman" w:hAnsi="Times New Roman" w:cs="Times New Roman"/>
          <w:sz w:val="28"/>
          <w:szCs w:val="28"/>
        </w:rPr>
        <w:t xml:space="preserve"> .</w:t>
      </w:r>
      <w:proofErr w:type="gramEnd"/>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t>2. Для Робинзона Крузо, оказавшегося на необитаемом острове, богатством являются:</w:t>
      </w:r>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t>а) золотые монеты, взятые с корабля</w:t>
      </w:r>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lastRenderedPageBreak/>
        <w:t>б</w:t>
      </w:r>
      <w:r w:rsidRPr="00AA032A">
        <w:rPr>
          <w:rFonts w:ascii="Times New Roman" w:hAnsi="Times New Roman" w:cs="Times New Roman"/>
          <w:i/>
          <w:sz w:val="28"/>
          <w:szCs w:val="28"/>
        </w:rPr>
        <w:t>) бананы, растущие на пальмах на острове;</w:t>
      </w:r>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t>в) имущество, оставшееся на « большой земле»</w:t>
      </w:r>
    </w:p>
    <w:p w:rsidR="00D84C2F" w:rsidRPr="00AA032A" w:rsidRDefault="00D84C2F" w:rsidP="00D84C2F">
      <w:pPr>
        <w:spacing w:after="0"/>
        <w:rPr>
          <w:rFonts w:ascii="Times New Roman" w:hAnsi="Times New Roman" w:cs="Times New Roman"/>
          <w:sz w:val="28"/>
          <w:szCs w:val="28"/>
        </w:rPr>
      </w:pPr>
      <w:r w:rsidRPr="00AA032A">
        <w:rPr>
          <w:rFonts w:ascii="Times New Roman" w:hAnsi="Times New Roman" w:cs="Times New Roman"/>
          <w:sz w:val="28"/>
          <w:szCs w:val="28"/>
        </w:rPr>
        <w:t>г) свежий воздух необитаемого острова</w:t>
      </w:r>
    </w:p>
    <w:p w:rsidR="00AA032A" w:rsidRPr="00AA032A" w:rsidRDefault="00AA032A" w:rsidP="00D84C2F">
      <w:pPr>
        <w:spacing w:after="0"/>
        <w:rPr>
          <w:rFonts w:ascii="Times New Roman" w:hAnsi="Times New Roman" w:cs="Times New Roman"/>
          <w:sz w:val="28"/>
          <w:szCs w:val="28"/>
        </w:rPr>
      </w:pPr>
    </w:p>
    <w:p w:rsidR="00D84C2F" w:rsidRPr="00AA032A" w:rsidRDefault="00AA032A" w:rsidP="00D84C2F">
      <w:pPr>
        <w:spacing w:after="0"/>
        <w:rPr>
          <w:rFonts w:ascii="Times New Roman" w:hAnsi="Times New Roman" w:cs="Times New Roman"/>
          <w:sz w:val="28"/>
          <w:szCs w:val="28"/>
        </w:rPr>
      </w:pPr>
      <w:r w:rsidRPr="00AA032A">
        <w:rPr>
          <w:rFonts w:ascii="Times New Roman" w:hAnsi="Times New Roman" w:cs="Times New Roman"/>
          <w:sz w:val="28"/>
          <w:szCs w:val="28"/>
        </w:rPr>
        <w:t>3. К цивилизованным странам следует относить страны с высоким уровнем:</w:t>
      </w:r>
    </w:p>
    <w:p w:rsidR="00AA032A" w:rsidRPr="00AA032A" w:rsidRDefault="00AA032A" w:rsidP="00D84C2F">
      <w:pPr>
        <w:spacing w:after="0"/>
        <w:rPr>
          <w:rFonts w:ascii="Times New Roman" w:hAnsi="Times New Roman" w:cs="Times New Roman"/>
          <w:sz w:val="28"/>
          <w:szCs w:val="28"/>
        </w:rPr>
      </w:pPr>
      <w:r w:rsidRPr="00AA032A">
        <w:rPr>
          <w:rFonts w:ascii="Times New Roman" w:hAnsi="Times New Roman" w:cs="Times New Roman"/>
          <w:sz w:val="28"/>
          <w:szCs w:val="28"/>
        </w:rPr>
        <w:t>а) жизни граждан;</w:t>
      </w:r>
    </w:p>
    <w:p w:rsidR="00AA032A" w:rsidRPr="00AA032A" w:rsidRDefault="00AA032A" w:rsidP="00D84C2F">
      <w:pPr>
        <w:spacing w:after="0"/>
        <w:rPr>
          <w:rFonts w:ascii="Times New Roman" w:hAnsi="Times New Roman" w:cs="Times New Roman"/>
          <w:sz w:val="28"/>
          <w:szCs w:val="28"/>
        </w:rPr>
      </w:pPr>
      <w:r w:rsidRPr="00AA032A">
        <w:rPr>
          <w:rFonts w:ascii="Times New Roman" w:hAnsi="Times New Roman" w:cs="Times New Roman"/>
          <w:sz w:val="28"/>
          <w:szCs w:val="28"/>
        </w:rPr>
        <w:t>б) развития науки и культуры;</w:t>
      </w:r>
    </w:p>
    <w:p w:rsidR="00AA032A" w:rsidRPr="00AA032A" w:rsidRDefault="00AA032A" w:rsidP="00D84C2F">
      <w:pPr>
        <w:spacing w:after="0"/>
        <w:rPr>
          <w:rFonts w:ascii="Times New Roman" w:hAnsi="Times New Roman" w:cs="Times New Roman"/>
          <w:sz w:val="28"/>
          <w:szCs w:val="28"/>
        </w:rPr>
      </w:pPr>
      <w:r w:rsidRPr="00AA032A">
        <w:rPr>
          <w:rFonts w:ascii="Times New Roman" w:hAnsi="Times New Roman" w:cs="Times New Roman"/>
          <w:sz w:val="28"/>
          <w:szCs w:val="28"/>
        </w:rPr>
        <w:t xml:space="preserve">в) </w:t>
      </w:r>
      <w:r w:rsidR="00F80A21">
        <w:rPr>
          <w:rFonts w:ascii="Times New Roman" w:hAnsi="Times New Roman" w:cs="Times New Roman"/>
          <w:sz w:val="28"/>
          <w:szCs w:val="28"/>
        </w:rPr>
        <w:t>организации хозяйственной жизни</w:t>
      </w:r>
    </w:p>
    <w:p w:rsidR="00AA032A" w:rsidRPr="00AA032A" w:rsidRDefault="00AA032A" w:rsidP="00D84C2F">
      <w:pPr>
        <w:spacing w:after="0"/>
        <w:rPr>
          <w:rFonts w:ascii="Times New Roman" w:hAnsi="Times New Roman" w:cs="Times New Roman"/>
          <w:sz w:val="28"/>
          <w:szCs w:val="28"/>
        </w:rPr>
      </w:pPr>
      <w:r w:rsidRPr="00AA032A">
        <w:rPr>
          <w:rFonts w:ascii="Times New Roman" w:hAnsi="Times New Roman" w:cs="Times New Roman"/>
          <w:sz w:val="28"/>
          <w:szCs w:val="28"/>
        </w:rPr>
        <w:t xml:space="preserve">г) </w:t>
      </w:r>
      <w:r w:rsidRPr="00F80A21">
        <w:rPr>
          <w:rFonts w:ascii="Times New Roman" w:hAnsi="Times New Roman" w:cs="Times New Roman"/>
          <w:i/>
          <w:sz w:val="28"/>
          <w:szCs w:val="28"/>
        </w:rPr>
        <w:t>всего вышеперечисленного</w:t>
      </w:r>
    </w:p>
    <w:p w:rsidR="00D84C2F" w:rsidRPr="00AA032A" w:rsidRDefault="00D84C2F" w:rsidP="00D84C2F">
      <w:pPr>
        <w:spacing w:after="0"/>
        <w:rPr>
          <w:rFonts w:ascii="Times New Roman" w:hAnsi="Times New Roman" w:cs="Times New Roman"/>
          <w:i/>
          <w:sz w:val="28"/>
          <w:szCs w:val="28"/>
        </w:rPr>
      </w:pPr>
    </w:p>
    <w:p w:rsidR="00AA032A" w:rsidRPr="00AA032A" w:rsidRDefault="00AA032A" w:rsidP="00AA032A">
      <w:pPr>
        <w:spacing w:after="0"/>
        <w:ind w:firstLine="708"/>
        <w:jc w:val="both"/>
        <w:rPr>
          <w:rFonts w:ascii="Times New Roman" w:hAnsi="Times New Roman" w:cs="Times New Roman"/>
          <w:b/>
          <w:sz w:val="28"/>
          <w:szCs w:val="28"/>
        </w:rPr>
      </w:pPr>
      <w:r w:rsidRPr="00AA032A">
        <w:rPr>
          <w:rFonts w:ascii="Times New Roman" w:hAnsi="Times New Roman" w:cs="Times New Roman"/>
          <w:b/>
          <w:sz w:val="28"/>
          <w:szCs w:val="28"/>
        </w:rPr>
        <w:t>Интернет - источники:</w:t>
      </w:r>
    </w:p>
    <w:p w:rsidR="00AA032A" w:rsidRPr="00AA032A" w:rsidRDefault="00AA032A" w:rsidP="00AA032A">
      <w:pPr>
        <w:pStyle w:val="a4"/>
        <w:numPr>
          <w:ilvl w:val="0"/>
          <w:numId w:val="13"/>
        </w:numPr>
        <w:spacing w:after="0"/>
        <w:ind w:left="0" w:firstLine="0"/>
        <w:jc w:val="both"/>
        <w:rPr>
          <w:rStyle w:val="a5"/>
          <w:rFonts w:ascii="Times New Roman" w:hAnsi="Times New Roman" w:cs="Times New Roman"/>
          <w:sz w:val="28"/>
          <w:szCs w:val="28"/>
        </w:rPr>
      </w:pPr>
      <w:r w:rsidRPr="00AA032A">
        <w:rPr>
          <w:rFonts w:ascii="Times New Roman" w:hAnsi="Times New Roman" w:cs="Times New Roman"/>
          <w:sz w:val="28"/>
          <w:szCs w:val="28"/>
        </w:rPr>
        <w:t xml:space="preserve">Источник: Федеральная служба государственной статистики. Официальная статистика. Международная статистика. Программа международных сопоставлений: </w:t>
      </w:r>
      <w:hyperlink r:id="rId7" w:history="1">
        <w:r w:rsidRPr="00AA032A">
          <w:rPr>
            <w:rStyle w:val="a5"/>
            <w:rFonts w:ascii="Times New Roman" w:hAnsi="Times New Roman" w:cs="Times New Roman"/>
            <w:sz w:val="28"/>
            <w:szCs w:val="28"/>
          </w:rPr>
          <w:t>http://www.gks.ru</w:t>
        </w:r>
      </w:hyperlink>
    </w:p>
    <w:p w:rsidR="00AA032A" w:rsidRPr="00AA032A" w:rsidRDefault="003E5000" w:rsidP="00AA032A">
      <w:pPr>
        <w:pStyle w:val="a4"/>
        <w:numPr>
          <w:ilvl w:val="0"/>
          <w:numId w:val="13"/>
        </w:numPr>
        <w:spacing w:after="0"/>
        <w:jc w:val="both"/>
        <w:rPr>
          <w:rFonts w:ascii="Times New Roman" w:hAnsi="Times New Roman" w:cs="Times New Roman"/>
          <w:b/>
          <w:sz w:val="28"/>
          <w:szCs w:val="28"/>
        </w:rPr>
      </w:pPr>
      <w:hyperlink r:id="rId8" w:history="1">
        <w:r w:rsidR="00AA032A" w:rsidRPr="00AA032A">
          <w:rPr>
            <w:rStyle w:val="a5"/>
            <w:rFonts w:ascii="Times New Roman" w:hAnsi="Times New Roman" w:cs="Times New Roman"/>
            <w:sz w:val="28"/>
            <w:szCs w:val="28"/>
          </w:rPr>
          <w:t>www.worldbank.оrg</w:t>
        </w:r>
      </w:hyperlink>
    </w:p>
    <w:p w:rsidR="00467849" w:rsidRPr="00AA032A" w:rsidRDefault="00AA032A" w:rsidP="00AA032A">
      <w:pPr>
        <w:spacing w:after="0"/>
        <w:rPr>
          <w:rFonts w:ascii="Times New Roman" w:hAnsi="Times New Roman" w:cs="Times New Roman"/>
          <w:b/>
          <w:sz w:val="28"/>
          <w:szCs w:val="28"/>
        </w:rPr>
      </w:pPr>
      <w:r w:rsidRPr="00AA032A">
        <w:rPr>
          <w:rFonts w:ascii="Times New Roman" w:hAnsi="Times New Roman" w:cs="Times New Roman"/>
          <w:b/>
          <w:sz w:val="28"/>
          <w:szCs w:val="28"/>
        </w:rPr>
        <w:t>3.</w:t>
      </w:r>
      <w:r w:rsidR="00467849" w:rsidRPr="00AA032A">
        <w:rPr>
          <w:rFonts w:ascii="Times New Roman" w:hAnsi="Times New Roman" w:cs="Times New Roman"/>
          <w:sz w:val="28"/>
          <w:szCs w:val="28"/>
        </w:rPr>
        <w:t xml:space="preserve">Существуют специализированные сайты, на которых можно сравнить курсы валют разных банков и выбрать наиболее </w:t>
      </w:r>
      <w:proofErr w:type="gramStart"/>
      <w:r w:rsidR="00467849" w:rsidRPr="00AA032A">
        <w:rPr>
          <w:rFonts w:ascii="Times New Roman" w:hAnsi="Times New Roman" w:cs="Times New Roman"/>
          <w:sz w:val="28"/>
          <w:szCs w:val="28"/>
        </w:rPr>
        <w:t>привлекательный</w:t>
      </w:r>
      <w:proofErr w:type="gramEnd"/>
      <w:r w:rsidR="00467849" w:rsidRPr="00AA032A">
        <w:rPr>
          <w:rFonts w:ascii="Times New Roman" w:hAnsi="Times New Roman" w:cs="Times New Roman"/>
          <w:sz w:val="28"/>
          <w:szCs w:val="28"/>
        </w:rPr>
        <w:t xml:space="preserve">. Так, на сайте </w:t>
      </w:r>
      <w:hyperlink r:id="rId9" w:history="1">
        <w:r w:rsidRPr="00AA032A">
          <w:rPr>
            <w:rStyle w:val="a5"/>
            <w:rFonts w:ascii="Times New Roman" w:hAnsi="Times New Roman" w:cs="Times New Roman"/>
            <w:b/>
            <w:sz w:val="28"/>
            <w:szCs w:val="28"/>
          </w:rPr>
          <w:t>www.exocur.ru</w:t>
        </w:r>
      </w:hyperlink>
      <w:r w:rsidRPr="00AA032A">
        <w:rPr>
          <w:rFonts w:ascii="Times New Roman" w:hAnsi="Times New Roman" w:cs="Times New Roman"/>
          <w:sz w:val="28"/>
          <w:szCs w:val="28"/>
        </w:rPr>
        <w:t>м</w:t>
      </w:r>
      <w:r w:rsidR="00467849" w:rsidRPr="00AA032A">
        <w:rPr>
          <w:rFonts w:ascii="Times New Roman" w:hAnsi="Times New Roman" w:cs="Times New Roman"/>
          <w:sz w:val="28"/>
          <w:szCs w:val="28"/>
        </w:rPr>
        <w:t xml:space="preserve">ожно узнать самый низкий курс продажи (курс, по которому вы можете купить валюту) и самый высокий курс покупки (курс, по которому вы можете продать валюту) среди всех отделений банков в Москве. </w:t>
      </w:r>
    </w:p>
    <w:p w:rsidR="00AA032A" w:rsidRDefault="00AA032A" w:rsidP="00AA032A">
      <w:pPr>
        <w:spacing w:after="0"/>
        <w:jc w:val="both"/>
        <w:rPr>
          <w:rFonts w:ascii="Times New Roman" w:hAnsi="Times New Roman" w:cs="Times New Roman"/>
          <w:b/>
          <w:sz w:val="28"/>
          <w:szCs w:val="28"/>
        </w:rPr>
      </w:pPr>
      <w:r w:rsidRPr="00AA032A">
        <w:rPr>
          <w:rFonts w:ascii="Times New Roman" w:hAnsi="Times New Roman" w:cs="Times New Roman"/>
          <w:sz w:val="28"/>
          <w:szCs w:val="28"/>
        </w:rPr>
        <w:t xml:space="preserve">5.Исторические курсы валют для выполнения этой части задания можно посмотреть в базе данных ЦБ на его сайте </w:t>
      </w:r>
      <w:r w:rsidRPr="00AA032A">
        <w:rPr>
          <w:rFonts w:ascii="Times New Roman" w:hAnsi="Times New Roman" w:cs="Times New Roman"/>
          <w:b/>
          <w:sz w:val="28"/>
          <w:szCs w:val="28"/>
        </w:rPr>
        <w:t>(</w:t>
      </w:r>
      <w:hyperlink r:id="rId10" w:history="1">
        <w:r w:rsidRPr="00AA032A">
          <w:rPr>
            <w:rStyle w:val="a5"/>
            <w:rFonts w:ascii="Times New Roman" w:hAnsi="Times New Roman" w:cs="Times New Roman"/>
            <w:b/>
            <w:sz w:val="28"/>
            <w:szCs w:val="28"/>
          </w:rPr>
          <w:t xml:space="preserve">www.cbr.ru/currency_ </w:t>
        </w:r>
        <w:proofErr w:type="spellStart"/>
        <w:r w:rsidRPr="00AA032A">
          <w:rPr>
            <w:rStyle w:val="a5"/>
            <w:rFonts w:ascii="Times New Roman" w:hAnsi="Times New Roman" w:cs="Times New Roman"/>
            <w:b/>
            <w:sz w:val="28"/>
            <w:szCs w:val="28"/>
          </w:rPr>
          <w:t>base</w:t>
        </w:r>
        <w:proofErr w:type="spellEnd"/>
        <w:r w:rsidRPr="00AA032A">
          <w:rPr>
            <w:rStyle w:val="a5"/>
            <w:rFonts w:ascii="Times New Roman" w:hAnsi="Times New Roman" w:cs="Times New Roman"/>
            <w:b/>
            <w:sz w:val="28"/>
            <w:szCs w:val="28"/>
          </w:rPr>
          <w:t>/</w:t>
        </w:r>
        <w:proofErr w:type="spellStart"/>
        <w:r w:rsidRPr="00AA032A">
          <w:rPr>
            <w:rStyle w:val="a5"/>
            <w:rFonts w:ascii="Times New Roman" w:hAnsi="Times New Roman" w:cs="Times New Roman"/>
            <w:b/>
            <w:sz w:val="28"/>
            <w:szCs w:val="28"/>
          </w:rPr>
          <w:t>daily.aspx</w:t>
        </w:r>
        <w:proofErr w:type="spellEnd"/>
      </w:hyperlink>
      <w:r w:rsidRPr="00AA032A">
        <w:rPr>
          <w:rFonts w:ascii="Times New Roman" w:hAnsi="Times New Roman" w:cs="Times New Roman"/>
          <w:b/>
          <w:sz w:val="28"/>
          <w:szCs w:val="28"/>
        </w:rPr>
        <w:t>)</w:t>
      </w:r>
    </w:p>
    <w:p w:rsidR="00E5344E" w:rsidRDefault="00E5344E" w:rsidP="00AA032A">
      <w:pPr>
        <w:spacing w:after="0"/>
        <w:jc w:val="both"/>
        <w:rPr>
          <w:rFonts w:ascii="Times New Roman" w:hAnsi="Times New Roman" w:cs="Times New Roman"/>
          <w:b/>
          <w:sz w:val="28"/>
          <w:szCs w:val="28"/>
        </w:rPr>
      </w:pPr>
      <w:r>
        <w:rPr>
          <w:rFonts w:ascii="Times New Roman" w:hAnsi="Times New Roman" w:cs="Times New Roman"/>
          <w:b/>
          <w:sz w:val="28"/>
          <w:szCs w:val="28"/>
        </w:rPr>
        <w:t>6.</w:t>
      </w:r>
      <w:hyperlink r:id="rId11" w:history="1">
        <w:r w:rsidRPr="00463538">
          <w:rPr>
            <w:rStyle w:val="a5"/>
            <w:rFonts w:ascii="Times New Roman" w:hAnsi="Times New Roman" w:cs="Times New Roman"/>
            <w:b/>
            <w:sz w:val="28"/>
            <w:szCs w:val="28"/>
          </w:rPr>
          <w:t>http://dengi.utro.ru/articles/top-15-vliyatelnykh-bankirov-rossii-912.html-</w:t>
        </w:r>
      </w:hyperlink>
      <w:r w:rsidRPr="00E5344E">
        <w:rPr>
          <w:rFonts w:ascii="Times New Roman" w:hAnsi="Times New Roman" w:cs="Times New Roman"/>
          <w:sz w:val="28"/>
          <w:szCs w:val="28"/>
        </w:rPr>
        <w:t>топ 15 богатых людей России.</w:t>
      </w:r>
    </w:p>
    <w:p w:rsidR="00E5344E" w:rsidRPr="00AA032A" w:rsidRDefault="00E5344E" w:rsidP="00AA032A">
      <w:pPr>
        <w:spacing w:after="0"/>
        <w:jc w:val="both"/>
        <w:rPr>
          <w:rFonts w:ascii="Times New Roman" w:hAnsi="Times New Roman" w:cs="Times New Roman"/>
          <w:b/>
          <w:sz w:val="28"/>
          <w:szCs w:val="28"/>
        </w:rPr>
      </w:pPr>
    </w:p>
    <w:p w:rsidR="00AA032A" w:rsidRPr="00AA032A" w:rsidRDefault="00AA032A" w:rsidP="007E4BAA">
      <w:pPr>
        <w:spacing w:after="0"/>
        <w:rPr>
          <w:rFonts w:ascii="Times New Roman" w:hAnsi="Times New Roman" w:cs="Times New Roman"/>
          <w:sz w:val="28"/>
          <w:szCs w:val="28"/>
        </w:rPr>
      </w:pPr>
    </w:p>
    <w:p w:rsidR="00AA032A" w:rsidRPr="00AA032A" w:rsidRDefault="00AA032A" w:rsidP="007E4BAA">
      <w:pPr>
        <w:spacing w:after="0"/>
        <w:rPr>
          <w:rFonts w:ascii="Times New Roman" w:hAnsi="Times New Roman" w:cs="Times New Roman"/>
          <w:sz w:val="28"/>
          <w:szCs w:val="28"/>
        </w:rPr>
      </w:pPr>
    </w:p>
    <w:p w:rsidR="00AA032A" w:rsidRPr="00AA032A" w:rsidRDefault="00AA032A" w:rsidP="007E4BAA">
      <w:pPr>
        <w:spacing w:after="0"/>
        <w:rPr>
          <w:rFonts w:ascii="Times New Roman" w:hAnsi="Times New Roman" w:cs="Times New Roman"/>
          <w:sz w:val="28"/>
          <w:szCs w:val="28"/>
        </w:rPr>
      </w:pPr>
    </w:p>
    <w:p w:rsidR="00AA032A" w:rsidRPr="00AA032A" w:rsidRDefault="00AA032A" w:rsidP="007E4BAA">
      <w:pPr>
        <w:spacing w:after="0"/>
        <w:rPr>
          <w:rFonts w:ascii="Times New Roman" w:hAnsi="Times New Roman" w:cs="Times New Roman"/>
          <w:sz w:val="28"/>
          <w:szCs w:val="28"/>
        </w:rPr>
      </w:pPr>
    </w:p>
    <w:p w:rsidR="00AA032A" w:rsidRPr="00AA032A" w:rsidRDefault="00AA032A" w:rsidP="007E4BAA">
      <w:pPr>
        <w:spacing w:after="0"/>
        <w:rPr>
          <w:rFonts w:ascii="Times New Roman" w:hAnsi="Times New Roman" w:cs="Times New Roman"/>
          <w:sz w:val="28"/>
          <w:szCs w:val="28"/>
        </w:rPr>
      </w:pPr>
    </w:p>
    <w:p w:rsidR="00AA032A" w:rsidRPr="00AA032A" w:rsidRDefault="00AA032A" w:rsidP="007E4BAA">
      <w:pPr>
        <w:spacing w:after="0"/>
        <w:rPr>
          <w:rFonts w:ascii="Times New Roman" w:hAnsi="Times New Roman" w:cs="Times New Roman"/>
          <w:sz w:val="28"/>
          <w:szCs w:val="28"/>
        </w:rPr>
      </w:pPr>
    </w:p>
    <w:p w:rsidR="00AA032A" w:rsidRDefault="00AA032A" w:rsidP="007E4BAA">
      <w:pPr>
        <w:spacing w:after="0"/>
        <w:rPr>
          <w:rFonts w:ascii="Times New Roman" w:hAnsi="Times New Roman" w:cs="Times New Roman"/>
          <w:sz w:val="28"/>
          <w:szCs w:val="28"/>
        </w:rPr>
      </w:pPr>
    </w:p>
    <w:p w:rsidR="00F34A60" w:rsidRDefault="00F34A60" w:rsidP="007E4BAA">
      <w:pPr>
        <w:spacing w:after="0"/>
        <w:rPr>
          <w:rFonts w:ascii="Times New Roman" w:hAnsi="Times New Roman" w:cs="Times New Roman"/>
          <w:sz w:val="28"/>
          <w:szCs w:val="28"/>
        </w:rPr>
      </w:pPr>
    </w:p>
    <w:p w:rsidR="00F34A60" w:rsidRDefault="00F34A60" w:rsidP="007E4BAA">
      <w:pPr>
        <w:spacing w:after="0"/>
        <w:rPr>
          <w:rFonts w:ascii="Times New Roman" w:hAnsi="Times New Roman" w:cs="Times New Roman"/>
          <w:sz w:val="28"/>
          <w:szCs w:val="28"/>
        </w:rPr>
      </w:pPr>
    </w:p>
    <w:p w:rsidR="00F34A60" w:rsidRDefault="00F34A60" w:rsidP="007E4BAA">
      <w:pPr>
        <w:spacing w:after="0"/>
        <w:rPr>
          <w:rFonts w:ascii="Times New Roman" w:hAnsi="Times New Roman" w:cs="Times New Roman"/>
          <w:sz w:val="28"/>
          <w:szCs w:val="28"/>
        </w:rPr>
      </w:pPr>
    </w:p>
    <w:p w:rsidR="00F71F3F" w:rsidRDefault="00F71F3F" w:rsidP="00F80A21">
      <w:pPr>
        <w:spacing w:after="0"/>
        <w:rPr>
          <w:rFonts w:ascii="Times New Roman" w:hAnsi="Times New Roman" w:cs="Times New Roman"/>
          <w:sz w:val="28"/>
          <w:szCs w:val="28"/>
        </w:rPr>
      </w:pPr>
    </w:p>
    <w:p w:rsidR="00F80A21" w:rsidRPr="00AA032A" w:rsidRDefault="00F80A21" w:rsidP="00F80A21">
      <w:pPr>
        <w:spacing w:after="0"/>
        <w:rPr>
          <w:rFonts w:ascii="Times New Roman" w:hAnsi="Times New Roman" w:cs="Times New Roman"/>
          <w:sz w:val="28"/>
          <w:szCs w:val="28"/>
        </w:rPr>
      </w:pPr>
    </w:p>
    <w:p w:rsidR="00F71F3F" w:rsidRPr="00AA032A" w:rsidRDefault="00F71F3F" w:rsidP="00C97CBF">
      <w:pPr>
        <w:spacing w:after="0"/>
        <w:jc w:val="both"/>
        <w:rPr>
          <w:rFonts w:ascii="Times New Roman" w:hAnsi="Times New Roman" w:cs="Times New Roman"/>
          <w:sz w:val="28"/>
          <w:szCs w:val="28"/>
        </w:rPr>
      </w:pPr>
    </w:p>
    <w:p w:rsidR="006D03F1" w:rsidRPr="00AA032A" w:rsidRDefault="006D03F1" w:rsidP="00C97CBF">
      <w:pPr>
        <w:spacing w:after="0" w:line="360" w:lineRule="auto"/>
        <w:jc w:val="both"/>
        <w:rPr>
          <w:rFonts w:ascii="Times New Roman" w:hAnsi="Times New Roman" w:cs="Times New Roman"/>
          <w:b/>
          <w:sz w:val="28"/>
          <w:szCs w:val="28"/>
        </w:rPr>
      </w:pPr>
      <w:r w:rsidRPr="00AA032A">
        <w:rPr>
          <w:rFonts w:ascii="Times New Roman" w:hAnsi="Times New Roman" w:cs="Times New Roman"/>
          <w:b/>
          <w:sz w:val="28"/>
          <w:szCs w:val="28"/>
        </w:rPr>
        <w:lastRenderedPageBreak/>
        <w:t>Занятие 1.Лекция – беседа.</w:t>
      </w:r>
    </w:p>
    <w:p w:rsidR="006D03F1" w:rsidRPr="00AA032A" w:rsidRDefault="006D03F1" w:rsidP="00C97CBF">
      <w:pPr>
        <w:spacing w:after="0" w:line="360" w:lineRule="auto"/>
        <w:jc w:val="right"/>
        <w:rPr>
          <w:rStyle w:val="apple-converted-space"/>
          <w:rFonts w:ascii="Times New Roman" w:hAnsi="Times New Roman" w:cs="Times New Roman"/>
          <w:b/>
          <w:sz w:val="28"/>
          <w:szCs w:val="28"/>
          <w:shd w:val="clear" w:color="auto" w:fill="FFFFFF"/>
        </w:rPr>
      </w:pPr>
      <w:r w:rsidRPr="00AA032A">
        <w:rPr>
          <w:rStyle w:val="apple-converted-space"/>
          <w:rFonts w:ascii="Times New Roman" w:hAnsi="Times New Roman" w:cs="Times New Roman"/>
          <w:b/>
          <w:sz w:val="28"/>
          <w:szCs w:val="28"/>
          <w:shd w:val="clear" w:color="auto" w:fill="FFFFFF"/>
        </w:rPr>
        <w:t>Приложение 1.</w:t>
      </w:r>
    </w:p>
    <w:p w:rsidR="006D03F1" w:rsidRPr="00AA032A" w:rsidRDefault="006D03F1" w:rsidP="00C97CBF">
      <w:pPr>
        <w:spacing w:after="0" w:line="360" w:lineRule="auto"/>
        <w:jc w:val="both"/>
        <w:rPr>
          <w:rFonts w:ascii="Times New Roman" w:eastAsia="Times New Roman" w:hAnsi="Times New Roman" w:cs="Times New Roman"/>
          <w:sz w:val="28"/>
          <w:szCs w:val="28"/>
          <w:lang w:eastAsia="ru-RU"/>
        </w:rPr>
      </w:pPr>
      <w:r w:rsidRPr="00AA032A">
        <w:rPr>
          <w:rStyle w:val="apple-converted-space"/>
          <w:rFonts w:ascii="Times New Roman" w:hAnsi="Times New Roman" w:cs="Times New Roman"/>
          <w:sz w:val="28"/>
          <w:szCs w:val="28"/>
          <w:shd w:val="clear" w:color="auto" w:fill="FFFFFF"/>
        </w:rPr>
        <w:t> 1</w:t>
      </w:r>
      <w:r w:rsidRPr="00AA032A">
        <w:rPr>
          <w:rStyle w:val="apple-converted-space"/>
          <w:rFonts w:ascii="Times New Roman" w:hAnsi="Times New Roman" w:cs="Times New Roman"/>
          <w:b/>
          <w:sz w:val="28"/>
          <w:szCs w:val="28"/>
          <w:shd w:val="clear" w:color="auto" w:fill="FFFFFF"/>
        </w:rPr>
        <w:t>. Введение</w:t>
      </w:r>
    </w:p>
    <w:p w:rsidR="006D03F1" w:rsidRPr="00AA032A" w:rsidRDefault="006D03F1" w:rsidP="00C97CBF">
      <w:pPr>
        <w:shd w:val="clear" w:color="auto" w:fill="FFFFFF"/>
        <w:spacing w:after="0" w:line="360" w:lineRule="auto"/>
        <w:ind w:firstLine="36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Каждый человек, как известно, сам кузнец своего счастья. То же самое можно сказать и о благосостоянии, ведь разумные люди еще в молодости задумываются не только о том, как сохранить часть своих доходов, но еще и куда вложить </w:t>
      </w:r>
      <w:hyperlink r:id="rId12" w:history="1">
        <w:r w:rsidRPr="00AA032A">
          <w:rPr>
            <w:rFonts w:ascii="Times New Roman" w:eastAsia="Times New Roman" w:hAnsi="Times New Roman" w:cs="Times New Roman"/>
            <w:sz w:val="28"/>
            <w:szCs w:val="28"/>
            <w:u w:val="single"/>
            <w:lang w:eastAsia="ru-RU"/>
          </w:rPr>
          <w:t>деньги</w:t>
        </w:r>
      </w:hyperlink>
      <w:r w:rsidRPr="00AA032A">
        <w:rPr>
          <w:rFonts w:ascii="Times New Roman" w:eastAsia="Times New Roman" w:hAnsi="Times New Roman" w:cs="Times New Roman"/>
          <w:sz w:val="28"/>
          <w:szCs w:val="28"/>
          <w:lang w:eastAsia="ru-RU"/>
        </w:rPr>
        <w:t>, чтобы они работали. Только так можно действительно приумножить свои доходы.</w:t>
      </w:r>
    </w:p>
    <w:p w:rsidR="006D03F1" w:rsidRPr="00AA032A" w:rsidRDefault="006D03F1" w:rsidP="00C97CBF">
      <w:pPr>
        <w:pStyle w:val="a4"/>
        <w:numPr>
          <w:ilvl w:val="0"/>
          <w:numId w:val="10"/>
        </w:numPr>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shd w:val="clear" w:color="auto" w:fill="FFFFFF"/>
          <w:lang w:eastAsia="ru-RU"/>
        </w:rPr>
        <w:t>Почему нельзя хранить деньги «под матрасом»?</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Прежде чем заняться вопросом, куда можно вложить деньги, чтобы они работали, давайте разберемся, зачем в принципе необходимо это делать.</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Существует такое понятие, как инфляция. Не будем мучиться и вспоминать различные экономические термины, просто поймем, что каждый год деньги обесцениваются. Заметить это очень просто, вспомните, еще год назад на Х денег вы могли приобрести куда больше тех же продуктов, нежели сейчас.</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Именно инфляция является причиной того, что отложенные деньги нельзя хранить «дома», их надо вкладывать.</w:t>
      </w:r>
    </w:p>
    <w:p w:rsidR="006D03F1" w:rsidRPr="00AA032A" w:rsidRDefault="006D03F1" w:rsidP="00C97CBF">
      <w:pPr>
        <w:pStyle w:val="a4"/>
        <w:numPr>
          <w:ilvl w:val="0"/>
          <w:numId w:val="10"/>
        </w:numPr>
        <w:shd w:val="clear" w:color="auto" w:fill="FFFFFF"/>
        <w:spacing w:after="0" w:line="360" w:lineRule="auto"/>
        <w:jc w:val="both"/>
        <w:outlineLvl w:val="2"/>
        <w:rPr>
          <w:rFonts w:ascii="Times New Roman" w:eastAsia="Times New Roman" w:hAnsi="Times New Roman" w:cs="Times New Roman"/>
          <w:b/>
          <w:bCs/>
          <w:sz w:val="28"/>
          <w:szCs w:val="28"/>
          <w:lang w:eastAsia="ru-RU"/>
        </w:rPr>
      </w:pPr>
      <w:r w:rsidRPr="00AA032A">
        <w:rPr>
          <w:rFonts w:ascii="Times New Roman" w:eastAsia="Times New Roman" w:hAnsi="Times New Roman" w:cs="Times New Roman"/>
          <w:b/>
          <w:bCs/>
          <w:sz w:val="28"/>
          <w:szCs w:val="28"/>
          <w:lang w:eastAsia="ru-RU"/>
        </w:rPr>
        <w:t>Куда правильно вложить деньги, чтобы они работали?</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Теперь давайте разберемся с таким вопросом, как есть ли единственно верный, надежный способ приумножить накопленную сумму. Эксперты утверждают, что, во-первых, на сегодняшний день не существует полностью безопасного способа не только приумножить, но и сохранить купюры. Банк может «сгореть», ровно, как и вся система, акции и прочие ценные бумаги упасть, а золото и недвижимость обесцениться.</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Во-вторых, необходимо понимать, что каждый регион имеет свои особенности и их надо учитывать при выборе способа приумножения отложенной суммы. «Единственно верного» метода не существует. Но все же можно и нужно искать различные варианты, потому что на сегодняшний день это единственный способ не потерять заработанные купюры и не дать им обесцениться при инфляции.</w:t>
      </w:r>
    </w:p>
    <w:p w:rsidR="006D03F1" w:rsidRPr="00AA032A" w:rsidRDefault="006D03F1" w:rsidP="00C97CBF">
      <w:pPr>
        <w:pStyle w:val="a4"/>
        <w:numPr>
          <w:ilvl w:val="0"/>
          <w:numId w:val="10"/>
        </w:numPr>
        <w:shd w:val="clear" w:color="auto" w:fill="FFFFFF"/>
        <w:spacing w:after="0" w:line="360" w:lineRule="auto"/>
        <w:jc w:val="both"/>
        <w:outlineLvl w:val="2"/>
        <w:rPr>
          <w:rFonts w:ascii="Times New Roman" w:eastAsia="Times New Roman" w:hAnsi="Times New Roman" w:cs="Times New Roman"/>
          <w:b/>
          <w:bCs/>
          <w:sz w:val="28"/>
          <w:szCs w:val="28"/>
          <w:lang w:eastAsia="ru-RU"/>
        </w:rPr>
      </w:pPr>
      <w:r w:rsidRPr="00AA032A">
        <w:rPr>
          <w:rFonts w:ascii="Times New Roman" w:eastAsia="Times New Roman" w:hAnsi="Times New Roman" w:cs="Times New Roman"/>
          <w:b/>
          <w:bCs/>
          <w:sz w:val="28"/>
          <w:szCs w:val="28"/>
          <w:lang w:eastAsia="ru-RU"/>
        </w:rPr>
        <w:lastRenderedPageBreak/>
        <w:t>Куда вложить небольшие деньги, чтобы они работали?</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Большинство специалистов рекомендуют при наличии не крупной суммы денег открыть банковский счет с возможностью пополнения. Во-первых, так вы сможете всегда увеличить отложенную сумму за счет внесения сэкономленных снова купюр. Во-вторых, процентная ставка, предлагаемая банком, хоть немного уменьшит губительное влияние инфляции.</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Конечно, полностью обезопасить деньги и значительно увеличить сумму за счет процентов не получится. Но с этого можно начать.</w:t>
      </w:r>
    </w:p>
    <w:p w:rsidR="006D03F1" w:rsidRPr="00AA032A" w:rsidRDefault="006D03F1" w:rsidP="00C97CBF">
      <w:pPr>
        <w:pStyle w:val="a4"/>
        <w:numPr>
          <w:ilvl w:val="0"/>
          <w:numId w:val="10"/>
        </w:numPr>
        <w:shd w:val="clear" w:color="auto" w:fill="FFFFFF"/>
        <w:spacing w:after="0" w:line="360" w:lineRule="auto"/>
        <w:jc w:val="both"/>
        <w:outlineLvl w:val="2"/>
        <w:rPr>
          <w:rFonts w:ascii="Times New Roman" w:eastAsia="Times New Roman" w:hAnsi="Times New Roman" w:cs="Times New Roman"/>
          <w:b/>
          <w:bCs/>
          <w:sz w:val="28"/>
          <w:szCs w:val="28"/>
          <w:lang w:eastAsia="ru-RU"/>
        </w:rPr>
      </w:pPr>
      <w:r w:rsidRPr="00AA032A">
        <w:rPr>
          <w:rFonts w:ascii="Times New Roman" w:eastAsia="Times New Roman" w:hAnsi="Times New Roman" w:cs="Times New Roman"/>
          <w:b/>
          <w:bCs/>
          <w:sz w:val="28"/>
          <w:szCs w:val="28"/>
          <w:lang w:eastAsia="ru-RU"/>
        </w:rPr>
        <w:t>Куда дальше инвестировать деньги, чтобы они работали?</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После того, как сумма на счете значительно вырастет, можно разделить ее на 2 части, не обязательно равные, одну из которых вложить в покупку акций и </w:t>
      </w:r>
      <w:proofErr w:type="spellStart"/>
      <w:r w:rsidRPr="00AA032A">
        <w:rPr>
          <w:rFonts w:ascii="Times New Roman" w:eastAsia="Times New Roman" w:hAnsi="Times New Roman" w:cs="Times New Roman"/>
          <w:sz w:val="28"/>
          <w:szCs w:val="28"/>
          <w:lang w:eastAsia="ru-RU"/>
        </w:rPr>
        <w:t>ПИФов</w:t>
      </w:r>
      <w:proofErr w:type="spellEnd"/>
      <w:r w:rsidRPr="00AA032A">
        <w:rPr>
          <w:rFonts w:ascii="Times New Roman" w:eastAsia="Times New Roman" w:hAnsi="Times New Roman" w:cs="Times New Roman"/>
          <w:sz w:val="28"/>
          <w:szCs w:val="28"/>
          <w:lang w:eastAsia="ru-RU"/>
        </w:rPr>
        <w:t>, а вторую оставить в качестве страховки.</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Ценные бумаги </w:t>
      </w:r>
      <w:proofErr w:type="gramStart"/>
      <w:r w:rsidRPr="00AA032A">
        <w:rPr>
          <w:rFonts w:ascii="Times New Roman" w:eastAsia="Times New Roman" w:hAnsi="Times New Roman" w:cs="Times New Roman"/>
          <w:sz w:val="28"/>
          <w:szCs w:val="28"/>
          <w:lang w:eastAsia="ru-RU"/>
        </w:rPr>
        <w:t>приносят</w:t>
      </w:r>
      <w:proofErr w:type="gramEnd"/>
      <w:r w:rsidRPr="00AA032A">
        <w:rPr>
          <w:rFonts w:ascii="Times New Roman" w:eastAsia="Times New Roman" w:hAnsi="Times New Roman" w:cs="Times New Roman"/>
          <w:sz w:val="28"/>
          <w:szCs w:val="28"/>
          <w:lang w:eastAsia="ru-RU"/>
        </w:rPr>
        <w:t xml:space="preserve"> куда больший доход. Но при этом существует и риск того, что купленные акции просто упадут в цене. Чтобы, с одной стороны, не терять возможность заработка, а с другой стороны, не лишиться всего в случае неудачи, и следует разделить накопления на две части.</w:t>
      </w:r>
    </w:p>
    <w:p w:rsidR="006D03F1" w:rsidRPr="00AA032A" w:rsidRDefault="006D03F1" w:rsidP="00C97CBF">
      <w:pPr>
        <w:pStyle w:val="a4"/>
        <w:numPr>
          <w:ilvl w:val="0"/>
          <w:numId w:val="10"/>
        </w:numPr>
        <w:shd w:val="clear" w:color="auto" w:fill="FFFFFF"/>
        <w:spacing w:before="75"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Существует и еще несколько способов приумножения дохода. Во-первых, можно закупать иностранную валюту. Но делать это следует крайне осторожно. Ведь курс постоянно скачет и практически невозможно предсказать, каким он будет завтра. Действуя слишком рискованно, можно потерять все накопленное. Поэтому, будет разумно выделять для этого определенную ограниченную сумму.</w:t>
      </w: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Во-вторых, можно и нужно вкладывать деньги в недвижимость. Ведь она в последние десятилетия неуклонно растет в цене, что означает, что завтра ее можно будет продать намного дороже. Да и деньги от сдачи недвижимости в аренду также могут считаться пассивным доходом. Кстати, многие эксперты, с учетом сегодняшних реалий, полагают, что вложение сре</w:t>
      </w:r>
      <w:proofErr w:type="gramStart"/>
      <w:r w:rsidRPr="00AA032A">
        <w:rPr>
          <w:rFonts w:ascii="Times New Roman" w:eastAsia="Times New Roman" w:hAnsi="Times New Roman" w:cs="Times New Roman"/>
          <w:sz w:val="28"/>
          <w:szCs w:val="28"/>
          <w:lang w:eastAsia="ru-RU"/>
        </w:rPr>
        <w:t>дств в пр</w:t>
      </w:r>
      <w:proofErr w:type="gramEnd"/>
      <w:r w:rsidRPr="00AA032A">
        <w:rPr>
          <w:rFonts w:ascii="Times New Roman" w:eastAsia="Times New Roman" w:hAnsi="Times New Roman" w:cs="Times New Roman"/>
          <w:sz w:val="28"/>
          <w:szCs w:val="28"/>
          <w:lang w:eastAsia="ru-RU"/>
        </w:rPr>
        <w:t>иобретение </w:t>
      </w:r>
      <w:hyperlink r:id="rId13" w:history="1">
        <w:r w:rsidRPr="00AA032A">
          <w:rPr>
            <w:rFonts w:ascii="Times New Roman" w:eastAsia="Times New Roman" w:hAnsi="Times New Roman" w:cs="Times New Roman"/>
            <w:sz w:val="28"/>
            <w:szCs w:val="28"/>
            <w:u w:val="single"/>
            <w:lang w:eastAsia="ru-RU"/>
          </w:rPr>
          <w:t>квартир</w:t>
        </w:r>
      </w:hyperlink>
      <w:r w:rsidRPr="00AA032A">
        <w:rPr>
          <w:rFonts w:ascii="Times New Roman" w:eastAsia="Times New Roman" w:hAnsi="Times New Roman" w:cs="Times New Roman"/>
          <w:sz w:val="28"/>
          <w:szCs w:val="28"/>
          <w:lang w:eastAsia="ru-RU"/>
        </w:rPr>
        <w:t> и прочей недвижимости является самым безопасным способом приумножения капитала.</w:t>
      </w:r>
    </w:p>
    <w:p w:rsidR="006D03F1" w:rsidRPr="00AA032A" w:rsidRDefault="006D03F1" w:rsidP="00C97CBF">
      <w:pPr>
        <w:spacing w:after="0" w:line="360" w:lineRule="auto"/>
        <w:jc w:val="both"/>
        <w:rPr>
          <w:rFonts w:ascii="Times New Roman" w:hAnsi="Times New Roman" w:cs="Times New Roman"/>
          <w:sz w:val="28"/>
          <w:szCs w:val="28"/>
        </w:rPr>
      </w:pPr>
      <w:r w:rsidRPr="00AA032A">
        <w:rPr>
          <w:rStyle w:val="a7"/>
          <w:rFonts w:ascii="Times New Roman" w:hAnsi="Times New Roman" w:cs="Times New Roman"/>
          <w:i/>
          <w:sz w:val="28"/>
          <w:szCs w:val="28"/>
          <w:shd w:val="clear" w:color="auto" w:fill="FFFFFF"/>
        </w:rPr>
        <w:lastRenderedPageBreak/>
        <w:t>Финансовые инструменты</w:t>
      </w:r>
      <w:r w:rsidRPr="00AA032A">
        <w:rPr>
          <w:rStyle w:val="a7"/>
          <w:rFonts w:ascii="Times New Roman" w:hAnsi="Times New Roman" w:cs="Times New Roman"/>
          <w:sz w:val="28"/>
          <w:szCs w:val="28"/>
          <w:shd w:val="clear" w:color="auto" w:fill="FFFFFF"/>
        </w:rPr>
        <w:t xml:space="preserve"> – это обращающиеся финансовые документы, с помощью которых осуществляются операции между Вами (физическим лицом) и другим лицом (физическим или юридическим) на финансовом рынке.</w:t>
      </w: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u w:val="single"/>
          <w:lang w:eastAsia="ru-RU"/>
        </w:rPr>
        <w:t>1.1. Классификация по финансовым рынкам.</w:t>
      </w:r>
    </w:p>
    <w:p w:rsidR="006D03F1" w:rsidRPr="00AA032A" w:rsidRDefault="006D03F1" w:rsidP="00C97CBF">
      <w:pPr>
        <w:numPr>
          <w:ilvl w:val="0"/>
          <w:numId w:val="9"/>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Инструменты кредитного рынка</w:t>
      </w:r>
      <w:r w:rsidRPr="00AA032A">
        <w:rPr>
          <w:rFonts w:ascii="Times New Roman" w:eastAsia="Times New Roman" w:hAnsi="Times New Roman" w:cs="Times New Roman"/>
          <w:sz w:val="28"/>
          <w:szCs w:val="28"/>
          <w:lang w:eastAsia="ru-RU"/>
        </w:rPr>
        <w:t> – это деньги и расчётные документы (к ним относятся банковские карты, о которых мы поговорим подробнее в Разделе 2);</w:t>
      </w:r>
    </w:p>
    <w:p w:rsidR="006D03F1" w:rsidRPr="00AA032A" w:rsidRDefault="006D03F1" w:rsidP="00C97CBF">
      <w:pPr>
        <w:numPr>
          <w:ilvl w:val="0"/>
          <w:numId w:val="9"/>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Инструменты фондового рынка</w:t>
      </w:r>
      <w:r w:rsidRPr="00AA032A">
        <w:rPr>
          <w:rFonts w:ascii="Times New Roman" w:eastAsia="Times New Roman" w:hAnsi="Times New Roman" w:cs="Times New Roman"/>
          <w:sz w:val="28"/>
          <w:szCs w:val="28"/>
          <w:lang w:eastAsia="ru-RU"/>
        </w:rPr>
        <w:t> – разнообразные ценные бумаги;</w:t>
      </w:r>
    </w:p>
    <w:p w:rsidR="006D03F1" w:rsidRPr="00AA032A" w:rsidRDefault="006D03F1" w:rsidP="00C97CBF">
      <w:pPr>
        <w:numPr>
          <w:ilvl w:val="0"/>
          <w:numId w:val="9"/>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Инструменты валютного рынка</w:t>
      </w:r>
      <w:r w:rsidRPr="00AA032A">
        <w:rPr>
          <w:rFonts w:ascii="Times New Roman" w:eastAsia="Times New Roman" w:hAnsi="Times New Roman" w:cs="Times New Roman"/>
          <w:sz w:val="28"/>
          <w:szCs w:val="28"/>
          <w:lang w:eastAsia="ru-RU"/>
        </w:rPr>
        <w:t> – иностранная валюта, расчётные валютные документы, а также отдельные виды ценных бумаг;</w:t>
      </w:r>
    </w:p>
    <w:p w:rsidR="006D03F1" w:rsidRPr="00AA032A" w:rsidRDefault="006D03F1" w:rsidP="00C97CBF">
      <w:pPr>
        <w:numPr>
          <w:ilvl w:val="0"/>
          <w:numId w:val="9"/>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Инструменты страхового рынка</w:t>
      </w:r>
      <w:r w:rsidRPr="00AA032A">
        <w:rPr>
          <w:rFonts w:ascii="Times New Roman" w:eastAsia="Times New Roman" w:hAnsi="Times New Roman" w:cs="Times New Roman"/>
          <w:sz w:val="28"/>
          <w:szCs w:val="28"/>
          <w:lang w:eastAsia="ru-RU"/>
        </w:rPr>
        <w:t> – страховые услуги;</w:t>
      </w:r>
    </w:p>
    <w:p w:rsidR="006D03F1" w:rsidRPr="00AA032A" w:rsidRDefault="006D03F1" w:rsidP="00C97CBF">
      <w:pPr>
        <w:numPr>
          <w:ilvl w:val="0"/>
          <w:numId w:val="9"/>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Рынок драгоценных металлов</w:t>
      </w:r>
      <w:r w:rsidRPr="00AA032A">
        <w:rPr>
          <w:rFonts w:ascii="Times New Roman" w:eastAsia="Times New Roman" w:hAnsi="Times New Roman" w:cs="Times New Roman"/>
          <w:sz w:val="28"/>
          <w:szCs w:val="28"/>
          <w:lang w:eastAsia="ru-RU"/>
        </w:rPr>
        <w:t> – золото (серебро, платина), приобретаемое для формирования резервов</w:t>
      </w:r>
    </w:p>
    <w:p w:rsidR="006D03F1" w:rsidRPr="00AA032A" w:rsidRDefault="006D03F1" w:rsidP="00C97CBF">
      <w:pPr>
        <w:shd w:val="clear" w:color="auto" w:fill="FFFFFF"/>
        <w:spacing w:after="0" w:line="360" w:lineRule="auto"/>
        <w:ind w:left="90"/>
        <w:jc w:val="both"/>
        <w:rPr>
          <w:rFonts w:ascii="Times New Roman" w:eastAsia="Times New Roman" w:hAnsi="Times New Roman" w:cs="Times New Roman"/>
          <w:sz w:val="28"/>
          <w:szCs w:val="28"/>
          <w:lang w:eastAsia="ru-RU"/>
        </w:rPr>
      </w:pP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u w:val="single"/>
          <w:lang w:eastAsia="ru-RU"/>
        </w:rPr>
        <w:t>1.1.2. По виду обращения выделяют следующие виды финансовых инструментов:</w:t>
      </w:r>
    </w:p>
    <w:p w:rsidR="006D03F1" w:rsidRPr="00AA032A" w:rsidRDefault="006D03F1" w:rsidP="00C97CBF">
      <w:pPr>
        <w:numPr>
          <w:ilvl w:val="0"/>
          <w:numId w:val="11"/>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Краткосрочные</w:t>
      </w:r>
      <w:r w:rsidRPr="00AA032A">
        <w:rPr>
          <w:rFonts w:ascii="Times New Roman" w:eastAsia="Times New Roman" w:hAnsi="Times New Roman" w:cs="Times New Roman"/>
          <w:sz w:val="28"/>
          <w:szCs w:val="28"/>
          <w:lang w:eastAsia="ru-RU"/>
        </w:rPr>
        <w:t> (период обращения до одного года). Являются наиболее многочисленными, обслуживают операции на рынке денег.</w:t>
      </w:r>
    </w:p>
    <w:p w:rsidR="006D03F1" w:rsidRPr="00AA032A" w:rsidRDefault="006D03F1" w:rsidP="00C97CBF">
      <w:pPr>
        <w:numPr>
          <w:ilvl w:val="0"/>
          <w:numId w:val="11"/>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Долгосрочные</w:t>
      </w:r>
      <w:r w:rsidRPr="00AA032A">
        <w:rPr>
          <w:rFonts w:ascii="Times New Roman" w:eastAsia="Times New Roman" w:hAnsi="Times New Roman" w:cs="Times New Roman"/>
          <w:sz w:val="28"/>
          <w:szCs w:val="28"/>
          <w:lang w:eastAsia="ru-RU"/>
        </w:rPr>
        <w:t> (период обращения более одного года). К ним относятся и «бессрочные», срок погашения которых не установлен. Обслуживают операции на рынке капитала (мы такие не будем рассматривать).</w:t>
      </w: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u w:val="single"/>
          <w:lang w:eastAsia="ru-RU"/>
        </w:rPr>
        <w:t>1.1.3. По характеру финансовых обязательств финансовые инструменты подразделяются на следующие виды:</w:t>
      </w:r>
    </w:p>
    <w:p w:rsidR="006D03F1" w:rsidRPr="00AA032A" w:rsidRDefault="006D03F1" w:rsidP="00C97CBF">
      <w:pPr>
        <w:numPr>
          <w:ilvl w:val="0"/>
          <w:numId w:val="10"/>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Инструменты, по которым не возникают последующие финансовые обязательства (инструменты без последующих финансовых обязательств)</w:t>
      </w:r>
      <w:r w:rsidRPr="00AA032A">
        <w:rPr>
          <w:rFonts w:ascii="Times New Roman" w:eastAsia="Times New Roman" w:hAnsi="Times New Roman" w:cs="Times New Roman"/>
          <w:sz w:val="28"/>
          <w:szCs w:val="28"/>
          <w:lang w:eastAsia="ru-RU"/>
        </w:rPr>
        <w:t>. Они являются, как правило, предметом осуществления самой финансовой операции и при их передаче покупателю не несут дополнительных финансовых обязательств со стороны продавца (например, продажа иностранной валюты за рубли, продажа золотого слитка и т.п.).</w:t>
      </w:r>
    </w:p>
    <w:p w:rsidR="006D03F1" w:rsidRPr="00AA032A" w:rsidRDefault="006D03F1" w:rsidP="00C97CBF">
      <w:pPr>
        <w:numPr>
          <w:ilvl w:val="0"/>
          <w:numId w:val="10"/>
        </w:numPr>
        <w:shd w:val="clear" w:color="auto" w:fill="FFFFFF"/>
        <w:spacing w:after="0" w:line="24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lastRenderedPageBreak/>
        <w:t>Долговые финансовые инструменты</w:t>
      </w:r>
      <w:r w:rsidRPr="00AA032A">
        <w:rPr>
          <w:rFonts w:ascii="Times New Roman" w:eastAsia="Times New Roman" w:hAnsi="Times New Roman" w:cs="Times New Roman"/>
          <w:sz w:val="28"/>
          <w:szCs w:val="28"/>
          <w:lang w:eastAsia="ru-RU"/>
        </w:rPr>
        <w:t>. Эти инструменты характеризуют кредитные </w:t>
      </w:r>
      <w:r w:rsidRPr="00AA032A">
        <w:rPr>
          <w:rFonts w:ascii="Times New Roman" w:eastAsia="Times New Roman" w:hAnsi="Times New Roman" w:cs="Times New Roman"/>
          <w:sz w:val="28"/>
          <w:szCs w:val="28"/>
          <w:bdr w:val="single" w:sz="6" w:space="6" w:color="1A1A1A" w:frame="1"/>
          <w:shd w:val="clear" w:color="auto" w:fill="FFFFFF"/>
          <w:lang w:eastAsia="ru-RU"/>
        </w:rPr>
        <w:t>экономические отношения между различными юридическими и физическими лицами, возникающие при передаче стоимости (денег или вещей, определенных родовыми признаками) на условиях возврата либо отсрочки платежа, как правило, с уплатой процента. В зависимости от объекта кредитования - товарный капитал или денежный - различают две основные формы кредита: коммерческий (подтоварный) и банковский</w:t>
      </w:r>
      <w:proofErr w:type="gramStart"/>
      <w:r w:rsidRPr="00AA032A">
        <w:rPr>
          <w:rFonts w:ascii="Times New Roman" w:eastAsia="Times New Roman" w:hAnsi="Times New Roman" w:cs="Times New Roman"/>
          <w:sz w:val="28"/>
          <w:szCs w:val="28"/>
          <w:bdr w:val="single" w:sz="6" w:space="6" w:color="1A1A1A" w:frame="1"/>
          <w:shd w:val="clear" w:color="auto" w:fill="FFFFFF"/>
          <w:lang w:eastAsia="ru-RU"/>
        </w:rPr>
        <w:t>.</w:t>
      </w:r>
      <w:proofErr w:type="gramEnd"/>
      <w:r w:rsidRPr="00AA032A">
        <w:rPr>
          <w:rFonts w:ascii="Times New Roman" w:eastAsia="Times New Roman" w:hAnsi="Times New Roman" w:cs="Times New Roman"/>
          <w:sz w:val="28"/>
          <w:szCs w:val="28"/>
          <w:lang w:eastAsia="ru-RU"/>
        </w:rPr>
        <w:t xml:space="preserve">  </w:t>
      </w:r>
      <w:proofErr w:type="gramStart"/>
      <w:r w:rsidRPr="00AA032A">
        <w:rPr>
          <w:rFonts w:ascii="Times New Roman" w:eastAsia="Times New Roman" w:hAnsi="Times New Roman" w:cs="Times New Roman"/>
          <w:sz w:val="28"/>
          <w:szCs w:val="28"/>
          <w:lang w:eastAsia="ru-RU"/>
        </w:rPr>
        <w:t>о</w:t>
      </w:r>
      <w:proofErr w:type="gramEnd"/>
      <w:r w:rsidRPr="00AA032A">
        <w:rPr>
          <w:rFonts w:ascii="Times New Roman" w:eastAsia="Times New Roman" w:hAnsi="Times New Roman" w:cs="Times New Roman"/>
          <w:sz w:val="28"/>
          <w:szCs w:val="28"/>
          <w:lang w:eastAsia="ru-RU"/>
        </w:rPr>
        <w:t xml:space="preserve">тношения между их покупателем и продавцом и обязывают должника погасить в предусмотренные сроки их номинальную стоимость и заплатить дополнительное вознаграждение в форме процента (если оно не входит в состав погашаемой номинальной стоимости долгового финансового инструмента). </w:t>
      </w:r>
    </w:p>
    <w:p w:rsidR="006D03F1" w:rsidRPr="00AA032A" w:rsidRDefault="006D03F1" w:rsidP="00C97CBF">
      <w:pPr>
        <w:numPr>
          <w:ilvl w:val="0"/>
          <w:numId w:val="10"/>
        </w:numPr>
        <w:shd w:val="clear" w:color="auto" w:fill="FFFFFF"/>
        <w:spacing w:after="0" w:line="24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i/>
          <w:sz w:val="28"/>
          <w:szCs w:val="28"/>
          <w:lang w:eastAsia="ru-RU"/>
        </w:rPr>
        <w:t>Примером</w:t>
      </w:r>
      <w:r w:rsidRPr="00AA032A">
        <w:rPr>
          <w:rFonts w:ascii="Times New Roman" w:eastAsia="Times New Roman" w:hAnsi="Times New Roman" w:cs="Times New Roman"/>
          <w:sz w:val="28"/>
          <w:szCs w:val="28"/>
          <w:lang w:eastAsia="ru-RU"/>
        </w:rPr>
        <w:t xml:space="preserve"> долговых финансовых инструментов выступают </w:t>
      </w:r>
      <w:r w:rsidRPr="00AA032A">
        <w:rPr>
          <w:rFonts w:ascii="Times New Roman" w:eastAsia="Times New Roman" w:hAnsi="Times New Roman" w:cs="Times New Roman"/>
          <w:sz w:val="28"/>
          <w:szCs w:val="28"/>
          <w:u w:val="single"/>
          <w:lang w:eastAsia="ru-RU"/>
        </w:rPr>
        <w:t>облигации </w:t>
      </w:r>
      <w:r w:rsidRPr="00AA032A">
        <w:rPr>
          <w:rFonts w:ascii="Times New Roman" w:eastAsia="Times New Roman" w:hAnsi="Times New Roman" w:cs="Times New Roman"/>
          <w:sz w:val="28"/>
          <w:szCs w:val="28"/>
          <w:bdr w:val="single" w:sz="6" w:space="6" w:color="1A1A1A" w:frame="1"/>
          <w:shd w:val="clear" w:color="auto" w:fill="FFFFFF"/>
          <w:lang w:eastAsia="ru-RU"/>
        </w:rPr>
        <w:t xml:space="preserve">(лат. </w:t>
      </w:r>
      <w:proofErr w:type="spellStart"/>
      <w:r w:rsidRPr="00AA032A">
        <w:rPr>
          <w:rFonts w:ascii="Times New Roman" w:eastAsia="Times New Roman" w:hAnsi="Times New Roman" w:cs="Times New Roman"/>
          <w:sz w:val="28"/>
          <w:szCs w:val="28"/>
          <w:bdr w:val="single" w:sz="6" w:space="6" w:color="1A1A1A" w:frame="1"/>
          <w:shd w:val="clear" w:color="auto" w:fill="FFFFFF"/>
          <w:lang w:eastAsia="ru-RU"/>
        </w:rPr>
        <w:t>obligatio</w:t>
      </w:r>
      <w:proofErr w:type="spellEnd"/>
      <w:r w:rsidRPr="00AA032A">
        <w:rPr>
          <w:rFonts w:ascii="Times New Roman" w:eastAsia="Times New Roman" w:hAnsi="Times New Roman" w:cs="Times New Roman"/>
          <w:sz w:val="28"/>
          <w:szCs w:val="28"/>
          <w:bdr w:val="single" w:sz="6" w:space="6" w:color="1A1A1A" w:frame="1"/>
          <w:shd w:val="clear" w:color="auto" w:fill="FFFFFF"/>
          <w:lang w:eastAsia="ru-RU"/>
        </w:rPr>
        <w:t xml:space="preserve"> - обязательство) - ценная бумага, выпускаемая акционерными обществами и государством как долговое обязательство. О. подтверждает, что ее владелец внес денежные средства на приобретение ценной бумаги и тем самым вправе предъявить ее затем к оплате как долговое обязательство, которое организация, выпустившая О., обязана возместить по указанной на ней номинальной стоимости. Такое возмещение называют погашением. О. отличается от акции (см.) тем, что ее владелец не является членом акционерного общества и не имеет права голоса. </w:t>
      </w:r>
      <w:proofErr w:type="gramStart"/>
      <w:r w:rsidRPr="00AA032A">
        <w:rPr>
          <w:rFonts w:ascii="Times New Roman" w:eastAsia="Times New Roman" w:hAnsi="Times New Roman" w:cs="Times New Roman"/>
          <w:sz w:val="28"/>
          <w:szCs w:val="28"/>
          <w:bdr w:val="single" w:sz="6" w:space="6" w:color="1A1A1A" w:frame="1"/>
          <w:shd w:val="clear" w:color="auto" w:fill="FFFFFF"/>
          <w:lang w:eastAsia="ru-RU"/>
        </w:rPr>
        <w:t>Кроме выкупа в течение заранее обусловленного при выпуске О. срока, эмитент обязан выплачивать ее обладателю фиксированный процент от номинальной стоимости О. либо доход в виде выигрышей или оплаты купонов к О.</w:t>
      </w:r>
      <w:r w:rsidRPr="00AA032A">
        <w:rPr>
          <w:rFonts w:ascii="Times New Roman" w:eastAsia="Times New Roman" w:hAnsi="Times New Roman" w:cs="Times New Roman"/>
          <w:sz w:val="28"/>
          <w:szCs w:val="28"/>
          <w:lang w:eastAsia="ru-RU"/>
        </w:rPr>
        <w:t>   , векселя </w:t>
      </w:r>
      <w:r w:rsidRPr="00AA032A">
        <w:rPr>
          <w:rFonts w:ascii="Times New Roman" w:eastAsia="Times New Roman" w:hAnsi="Times New Roman" w:cs="Times New Roman"/>
          <w:sz w:val="28"/>
          <w:szCs w:val="28"/>
          <w:bdr w:val="single" w:sz="6" w:space="6" w:color="1A1A1A" w:frame="1"/>
          <w:shd w:val="clear" w:color="auto" w:fill="FFFFFF"/>
          <w:lang w:eastAsia="ru-RU"/>
        </w:rPr>
        <w:t xml:space="preserve">(нем. </w:t>
      </w:r>
      <w:proofErr w:type="spellStart"/>
      <w:r w:rsidRPr="00AA032A">
        <w:rPr>
          <w:rFonts w:ascii="Times New Roman" w:eastAsia="Times New Roman" w:hAnsi="Times New Roman" w:cs="Times New Roman"/>
          <w:sz w:val="28"/>
          <w:szCs w:val="28"/>
          <w:bdr w:val="single" w:sz="6" w:space="6" w:color="1A1A1A" w:frame="1"/>
          <w:shd w:val="clear" w:color="auto" w:fill="FFFFFF"/>
          <w:lang w:eastAsia="ru-RU"/>
        </w:rPr>
        <w:t>Wechsel</w:t>
      </w:r>
      <w:proofErr w:type="spellEnd"/>
      <w:r w:rsidRPr="00AA032A">
        <w:rPr>
          <w:rFonts w:ascii="Times New Roman" w:eastAsia="Times New Roman" w:hAnsi="Times New Roman" w:cs="Times New Roman"/>
          <w:sz w:val="28"/>
          <w:szCs w:val="28"/>
          <w:bdr w:val="single" w:sz="6" w:space="6" w:color="1A1A1A" w:frame="1"/>
          <w:shd w:val="clear" w:color="auto" w:fill="FFFFFF"/>
          <w:lang w:eastAsia="ru-RU"/>
        </w:rPr>
        <w:t xml:space="preserve"> - обмен) - письменное долговое обязательство строго установленной законом формы, выдаваемое заемщиком </w:t>
      </w:r>
      <w:r w:rsidRPr="00AA032A">
        <w:rPr>
          <w:rFonts w:ascii="Times New Roman" w:eastAsia="Times New Roman" w:hAnsi="Times New Roman" w:cs="Times New Roman"/>
          <w:sz w:val="28"/>
          <w:szCs w:val="28"/>
          <w:bdr w:val="single" w:sz="6" w:space="6" w:color="1A1A1A" w:frame="1"/>
          <w:shd w:val="clear" w:color="auto" w:fill="FFFFFF"/>
          <w:lang w:eastAsia="ru-RU"/>
        </w:rPr>
        <w:lastRenderedPageBreak/>
        <w:t xml:space="preserve">(векселедателем) кредитору (векселедержателю), предоставляющее последнему безусловное, поддерживаемое законом право требовать с заемщика уплаты к определенному </w:t>
      </w:r>
      <w:proofErr w:type="spellStart"/>
      <w:r w:rsidRPr="00AA032A">
        <w:rPr>
          <w:rFonts w:ascii="Times New Roman" w:eastAsia="Times New Roman" w:hAnsi="Times New Roman" w:cs="Times New Roman"/>
          <w:sz w:val="28"/>
          <w:szCs w:val="28"/>
          <w:bdr w:val="single" w:sz="6" w:space="6" w:color="1A1A1A" w:frame="1"/>
          <w:shd w:val="clear" w:color="auto" w:fill="FFFFFF"/>
          <w:lang w:eastAsia="ru-RU"/>
        </w:rPr>
        <w:t>срокусуммыденег</w:t>
      </w:r>
      <w:proofErr w:type="spellEnd"/>
      <w:proofErr w:type="gramEnd"/>
      <w:r w:rsidRPr="00AA032A">
        <w:rPr>
          <w:rFonts w:ascii="Times New Roman" w:eastAsia="Times New Roman" w:hAnsi="Times New Roman" w:cs="Times New Roman"/>
          <w:sz w:val="28"/>
          <w:szCs w:val="28"/>
          <w:bdr w:val="single" w:sz="6" w:space="6" w:color="1A1A1A" w:frame="1"/>
          <w:shd w:val="clear" w:color="auto" w:fill="FFFFFF"/>
          <w:lang w:eastAsia="ru-RU"/>
        </w:rPr>
        <w:t xml:space="preserve">, </w:t>
      </w:r>
      <w:proofErr w:type="gramStart"/>
      <w:r w:rsidRPr="00AA032A">
        <w:rPr>
          <w:rFonts w:ascii="Times New Roman" w:eastAsia="Times New Roman" w:hAnsi="Times New Roman" w:cs="Times New Roman"/>
          <w:sz w:val="28"/>
          <w:szCs w:val="28"/>
          <w:bdr w:val="single" w:sz="6" w:space="6" w:color="1A1A1A" w:frame="1"/>
          <w:shd w:val="clear" w:color="auto" w:fill="FFFFFF"/>
          <w:lang w:eastAsia="ru-RU"/>
        </w:rPr>
        <w:t xml:space="preserve">указанной в </w:t>
      </w:r>
      <w:proofErr w:type="spellStart"/>
      <w:r w:rsidRPr="00AA032A">
        <w:rPr>
          <w:rFonts w:ascii="Times New Roman" w:eastAsia="Times New Roman" w:hAnsi="Times New Roman" w:cs="Times New Roman"/>
          <w:sz w:val="28"/>
          <w:szCs w:val="28"/>
          <w:bdr w:val="single" w:sz="6" w:space="6" w:color="1A1A1A" w:frame="1"/>
          <w:shd w:val="clear" w:color="auto" w:fill="FFFFFF"/>
          <w:lang w:eastAsia="ru-RU"/>
        </w:rPr>
        <w:t>В</w:t>
      </w:r>
      <w:proofErr w:type="spellEnd"/>
      <w:r w:rsidRPr="00AA032A">
        <w:rPr>
          <w:rFonts w:ascii="Times New Roman" w:eastAsia="Times New Roman" w:hAnsi="Times New Roman" w:cs="Times New Roman"/>
          <w:sz w:val="28"/>
          <w:szCs w:val="28"/>
          <w:bdr w:val="single" w:sz="6" w:space="6" w:color="1A1A1A" w:frame="1"/>
          <w:shd w:val="clear" w:color="auto" w:fill="FFFFFF"/>
          <w:lang w:eastAsia="ru-RU"/>
        </w:rPr>
        <w:t>. В. бывают: простые; переводные (тратта); коммерческие, выдаваемые заемщиком под залог товаров; банковские, выставляемые банками данной страны на своих заграничных корреспондентов (иностранные банки); казначейские, выпускаемые государством для покрытия своих расходов.</w:t>
      </w:r>
      <w:proofErr w:type="gramEnd"/>
      <w:r w:rsidRPr="00AA032A">
        <w:rPr>
          <w:rFonts w:ascii="Times New Roman" w:eastAsia="Times New Roman" w:hAnsi="Times New Roman" w:cs="Times New Roman"/>
          <w:sz w:val="28"/>
          <w:szCs w:val="28"/>
          <w:bdr w:val="single" w:sz="6" w:space="6" w:color="1A1A1A" w:frame="1"/>
          <w:shd w:val="clear" w:color="auto" w:fill="FFFFFF"/>
          <w:lang w:eastAsia="ru-RU"/>
        </w:rPr>
        <w:t xml:space="preserve"> Простой В. удостоверяет обязательство заемщика, векселедателя, уплатить заимодавцу, векселедержателю, положенный к возврату долг в оговоренный срок. </w:t>
      </w:r>
      <w:proofErr w:type="gramStart"/>
      <w:r w:rsidRPr="00AA032A">
        <w:rPr>
          <w:rFonts w:ascii="Times New Roman" w:eastAsia="Times New Roman" w:hAnsi="Times New Roman" w:cs="Times New Roman"/>
          <w:sz w:val="28"/>
          <w:szCs w:val="28"/>
          <w:bdr w:val="single" w:sz="6" w:space="6" w:color="1A1A1A" w:frame="1"/>
          <w:shd w:val="clear" w:color="auto" w:fill="FFFFFF"/>
          <w:lang w:eastAsia="ru-RU"/>
        </w:rPr>
        <w:t>Переходный</w:t>
      </w:r>
      <w:proofErr w:type="gramEnd"/>
      <w:r w:rsidRPr="00AA032A">
        <w:rPr>
          <w:rFonts w:ascii="Times New Roman" w:eastAsia="Times New Roman" w:hAnsi="Times New Roman" w:cs="Times New Roman"/>
          <w:sz w:val="28"/>
          <w:szCs w:val="28"/>
          <w:bdr w:val="single" w:sz="6" w:space="6" w:color="1A1A1A" w:frame="1"/>
          <w:shd w:val="clear" w:color="auto" w:fill="FFFFFF"/>
          <w:lang w:eastAsia="ru-RU"/>
        </w:rPr>
        <w:t xml:space="preserve"> В., именуемый траттой, выписывается векселедержателем (трассантом) в виде письменного поручения, приказа векселедателю (трассату) заплатить заимствованную сумму с процентами третьему лицу (ремитенту). Тем самым ремитент становится новым векселедержателем. </w:t>
      </w:r>
      <w:r w:rsidRPr="00AA032A">
        <w:rPr>
          <w:rFonts w:ascii="Times New Roman" w:eastAsia="Times New Roman" w:hAnsi="Times New Roman" w:cs="Times New Roman"/>
          <w:sz w:val="28"/>
          <w:szCs w:val="28"/>
          <w:u w:val="single"/>
          <w:bdr w:val="single" w:sz="6" w:space="6" w:color="1A1A1A" w:frame="1"/>
          <w:shd w:val="clear" w:color="auto" w:fill="FFFFFF"/>
          <w:lang w:eastAsia="ru-RU"/>
        </w:rPr>
        <w:t>Например,</w:t>
      </w:r>
      <w:r w:rsidRPr="00AA032A">
        <w:rPr>
          <w:rFonts w:ascii="Times New Roman" w:eastAsia="Times New Roman" w:hAnsi="Times New Roman" w:cs="Times New Roman"/>
          <w:sz w:val="28"/>
          <w:szCs w:val="28"/>
          <w:bdr w:val="single" w:sz="6" w:space="6" w:color="1A1A1A" w:frame="1"/>
          <w:shd w:val="clear" w:color="auto" w:fill="FFFFFF"/>
          <w:lang w:eastAsia="ru-RU"/>
        </w:rPr>
        <w:t xml:space="preserve"> кредитор Иванов предоставил деньги в долг Сидорову, но перевел полученный от Сидорова вексель на имя третьего лица - Михайлова, которому Сидоров и должен вернуть долг. </w:t>
      </w:r>
      <w:proofErr w:type="gramStart"/>
      <w:r w:rsidRPr="00AA032A">
        <w:rPr>
          <w:rFonts w:ascii="Times New Roman" w:eastAsia="Times New Roman" w:hAnsi="Times New Roman" w:cs="Times New Roman"/>
          <w:sz w:val="28"/>
          <w:szCs w:val="28"/>
          <w:bdr w:val="single" w:sz="6" w:space="6" w:color="1A1A1A" w:frame="1"/>
          <w:shd w:val="clear" w:color="auto" w:fill="FFFFFF"/>
          <w:lang w:eastAsia="ru-RU"/>
        </w:rPr>
        <w:t>В данной ситуации Иванов - первичный векселедержатель, трассант, Сидоров - векселедатель, трассат, а Михайлов - вторичный векселедержатель, ремитент</w:t>
      </w:r>
      <w:r w:rsidRPr="00AA032A">
        <w:rPr>
          <w:rFonts w:ascii="Times New Roman" w:eastAsia="Times New Roman" w:hAnsi="Times New Roman" w:cs="Times New Roman"/>
          <w:sz w:val="28"/>
          <w:szCs w:val="28"/>
          <w:lang w:eastAsia="ru-RU"/>
        </w:rPr>
        <w:t>, </w:t>
      </w:r>
      <w:proofErr w:type="gramEnd"/>
    </w:p>
    <w:p w:rsidR="006D03F1" w:rsidRPr="00AA032A" w:rsidRDefault="006D03F1" w:rsidP="00C97CBF">
      <w:pPr>
        <w:numPr>
          <w:ilvl w:val="0"/>
          <w:numId w:val="10"/>
        </w:numPr>
        <w:shd w:val="clear" w:color="auto" w:fill="FFFFFF"/>
        <w:spacing w:after="0" w:line="360" w:lineRule="auto"/>
        <w:ind w:left="45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sz w:val="28"/>
          <w:szCs w:val="28"/>
          <w:lang w:eastAsia="ru-RU"/>
        </w:rPr>
        <w:t> </w:t>
      </w:r>
      <w:r w:rsidRPr="00AA032A">
        <w:rPr>
          <w:rFonts w:ascii="Times New Roman" w:eastAsia="Times New Roman" w:hAnsi="Times New Roman" w:cs="Times New Roman"/>
          <w:b/>
          <w:bCs/>
          <w:sz w:val="28"/>
          <w:szCs w:val="28"/>
          <w:lang w:eastAsia="ru-RU"/>
        </w:rPr>
        <w:t>Долевые финансовые инструменты</w:t>
      </w:r>
      <w:r w:rsidRPr="00AA032A">
        <w:rPr>
          <w:rFonts w:ascii="Times New Roman" w:eastAsia="Times New Roman" w:hAnsi="Times New Roman" w:cs="Times New Roman"/>
          <w:sz w:val="28"/>
          <w:szCs w:val="28"/>
          <w:lang w:eastAsia="ru-RU"/>
        </w:rPr>
        <w:t>. Такие финансовые инструменты подтверждают право их владельца на долю в уставном фонде их  эмитента </w:t>
      </w:r>
      <w:r w:rsidRPr="00AA032A">
        <w:rPr>
          <w:rFonts w:ascii="Times New Roman" w:eastAsia="Times New Roman" w:hAnsi="Times New Roman" w:cs="Times New Roman"/>
          <w:sz w:val="28"/>
          <w:szCs w:val="28"/>
          <w:bdr w:val="single" w:sz="6" w:space="6" w:color="1A1A1A" w:frame="1"/>
          <w:shd w:val="clear" w:color="auto" w:fill="FFFFFF"/>
          <w:lang w:eastAsia="ru-RU"/>
        </w:rPr>
        <w:t xml:space="preserve">кредитная организация (филиал), осуществляющая эмиссию банковских карт, ценных бумаг или прочих обращающихся финансовых </w:t>
      </w:r>
      <w:r w:rsidRPr="00AA032A">
        <w:rPr>
          <w:rFonts w:ascii="Times New Roman" w:eastAsia="Times New Roman" w:hAnsi="Times New Roman" w:cs="Times New Roman"/>
          <w:sz w:val="28"/>
          <w:szCs w:val="28"/>
          <w:bdr w:val="single" w:sz="6" w:space="6" w:color="1A1A1A" w:frame="1"/>
          <w:shd w:val="clear" w:color="auto" w:fill="FFFFFF"/>
          <w:lang w:eastAsia="ru-RU"/>
        </w:rPr>
        <w:lastRenderedPageBreak/>
        <w:t>инструментов</w:t>
      </w:r>
      <w:proofErr w:type="gramStart"/>
      <w:r w:rsidRPr="00AA032A">
        <w:rPr>
          <w:rFonts w:ascii="Times New Roman" w:eastAsia="Times New Roman" w:hAnsi="Times New Roman" w:cs="Times New Roman"/>
          <w:sz w:val="28"/>
          <w:szCs w:val="28"/>
          <w:bdr w:val="single" w:sz="6" w:space="6" w:color="1A1A1A" w:frame="1"/>
          <w:shd w:val="clear" w:color="auto" w:fill="FFFFFF"/>
          <w:lang w:eastAsia="ru-RU"/>
        </w:rPr>
        <w:t>.</w:t>
      </w:r>
      <w:proofErr w:type="gramEnd"/>
      <w:r w:rsidRPr="00AA032A">
        <w:rPr>
          <w:rFonts w:ascii="Times New Roman" w:eastAsia="Times New Roman" w:hAnsi="Times New Roman" w:cs="Times New Roman"/>
          <w:sz w:val="28"/>
          <w:szCs w:val="28"/>
          <w:lang w:eastAsia="ru-RU"/>
        </w:rPr>
        <w:t xml:space="preserve">    </w:t>
      </w:r>
      <w:proofErr w:type="gramStart"/>
      <w:r w:rsidRPr="00AA032A">
        <w:rPr>
          <w:rFonts w:ascii="Times New Roman" w:eastAsia="Times New Roman" w:hAnsi="Times New Roman" w:cs="Times New Roman"/>
          <w:sz w:val="28"/>
          <w:szCs w:val="28"/>
          <w:lang w:eastAsia="ru-RU"/>
        </w:rPr>
        <w:t>и</w:t>
      </w:r>
      <w:proofErr w:type="gramEnd"/>
      <w:r w:rsidRPr="00AA032A">
        <w:rPr>
          <w:rFonts w:ascii="Times New Roman" w:eastAsia="Times New Roman" w:hAnsi="Times New Roman" w:cs="Times New Roman"/>
          <w:sz w:val="28"/>
          <w:szCs w:val="28"/>
          <w:lang w:eastAsia="ru-RU"/>
        </w:rPr>
        <w:t xml:space="preserve"> на получение соответствующего дохода (в форме дивиденда, процента и т.п.). Долевыми финансовыми инструментами являются, как правило, ценные бумаги соответствующих видов (</w:t>
      </w:r>
      <w:r w:rsidRPr="00AA032A">
        <w:rPr>
          <w:rFonts w:ascii="Times New Roman" w:eastAsia="Times New Roman" w:hAnsi="Times New Roman" w:cs="Times New Roman"/>
          <w:b/>
          <w:sz w:val="28"/>
          <w:szCs w:val="28"/>
          <w:lang w:eastAsia="ru-RU"/>
        </w:rPr>
        <w:t>акции, инвестиционные сертификаты</w:t>
      </w:r>
      <w:r w:rsidRPr="00AA032A">
        <w:rPr>
          <w:rFonts w:ascii="Times New Roman" w:eastAsia="Times New Roman" w:hAnsi="Times New Roman" w:cs="Times New Roman"/>
          <w:sz w:val="28"/>
          <w:szCs w:val="28"/>
          <w:lang w:eastAsia="ru-RU"/>
        </w:rPr>
        <w:t>)</w:t>
      </w:r>
    </w:p>
    <w:p w:rsidR="006D03F1" w:rsidRPr="00AA032A" w:rsidRDefault="006D03F1" w:rsidP="00C97CBF">
      <w:pPr>
        <w:shd w:val="clear" w:color="auto" w:fill="FFFFFF"/>
        <w:spacing w:after="0" w:line="360" w:lineRule="auto"/>
        <w:rPr>
          <w:rFonts w:ascii="Times New Roman" w:eastAsia="Times New Roman" w:hAnsi="Times New Roman" w:cs="Times New Roman"/>
          <w:b/>
          <w:sz w:val="28"/>
          <w:szCs w:val="28"/>
          <w:lang w:eastAsia="ru-RU"/>
        </w:rPr>
      </w:pPr>
    </w:p>
    <w:p w:rsidR="006D03F1" w:rsidRPr="00AA032A" w:rsidRDefault="006D03F1" w:rsidP="00C97CBF">
      <w:pPr>
        <w:shd w:val="clear" w:color="auto" w:fill="FFFFFF"/>
        <w:spacing w:after="0" w:line="360" w:lineRule="auto"/>
        <w:jc w:val="center"/>
        <w:rPr>
          <w:rFonts w:ascii="Times New Roman" w:eastAsia="Times New Roman" w:hAnsi="Times New Roman" w:cs="Times New Roman"/>
          <w:b/>
          <w:sz w:val="28"/>
          <w:szCs w:val="28"/>
          <w:lang w:eastAsia="ru-RU"/>
        </w:rPr>
      </w:pPr>
      <w:r w:rsidRPr="00AA032A">
        <w:rPr>
          <w:rFonts w:ascii="Times New Roman" w:eastAsia="Times New Roman" w:hAnsi="Times New Roman" w:cs="Times New Roman"/>
          <w:b/>
          <w:sz w:val="28"/>
          <w:szCs w:val="28"/>
          <w:lang w:eastAsia="ru-RU"/>
        </w:rPr>
        <w:t>Формы практикума:</w:t>
      </w:r>
    </w:p>
    <w:p w:rsidR="006D03F1" w:rsidRPr="00AA032A" w:rsidRDefault="006D03F1" w:rsidP="00C97CBF">
      <w:pPr>
        <w:pStyle w:val="a4"/>
        <w:numPr>
          <w:ilvl w:val="1"/>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Проведение мини – исследование- поиск информации для написания эссе.</w:t>
      </w:r>
    </w:p>
    <w:p w:rsidR="006D03F1" w:rsidRPr="00AA032A" w:rsidRDefault="006D03F1" w:rsidP="00C97CBF">
      <w:pPr>
        <w:pStyle w:val="a4"/>
        <w:numPr>
          <w:ilvl w:val="1"/>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Составление и решение финансовых кроссвордов</w:t>
      </w:r>
    </w:p>
    <w:p w:rsidR="006D03F1" w:rsidRPr="00AA032A" w:rsidRDefault="006D03F1" w:rsidP="00C97CBF">
      <w:pPr>
        <w:pStyle w:val="a4"/>
        <w:numPr>
          <w:ilvl w:val="1"/>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u w:val="single"/>
          <w:lang w:eastAsia="ru-RU"/>
        </w:rPr>
        <w:t>Деловая игра</w:t>
      </w:r>
      <w:r w:rsidRPr="00AA032A">
        <w:rPr>
          <w:rFonts w:ascii="Times New Roman" w:eastAsia="Times New Roman" w:hAnsi="Times New Roman" w:cs="Times New Roman"/>
          <w:sz w:val="28"/>
          <w:szCs w:val="28"/>
          <w:lang w:eastAsia="ru-RU"/>
        </w:rPr>
        <w:t>: « Управляем денежными средствами семьи». Смоделировать ситуацию, осуществить конкретные финансовые действия.</w:t>
      </w:r>
    </w:p>
    <w:p w:rsidR="006D03F1" w:rsidRPr="00AA032A" w:rsidRDefault="006D03F1" w:rsidP="00C97CBF">
      <w:pPr>
        <w:pStyle w:val="a4"/>
        <w:numPr>
          <w:ilvl w:val="1"/>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u w:val="single"/>
          <w:lang w:eastAsia="ru-RU"/>
        </w:rPr>
        <w:t>Деловая игра</w:t>
      </w:r>
      <w:r w:rsidRPr="00AA032A">
        <w:rPr>
          <w:rFonts w:ascii="Times New Roman" w:eastAsia="Times New Roman" w:hAnsi="Times New Roman" w:cs="Times New Roman"/>
          <w:sz w:val="28"/>
          <w:szCs w:val="28"/>
          <w:lang w:eastAsia="ru-RU"/>
        </w:rPr>
        <w:t>: « Осуществляем долгосрочное финансовое планирование». Смоделировать ситуацию, осуществить конкретные финансовые действия.</w:t>
      </w:r>
    </w:p>
    <w:p w:rsidR="006D03F1" w:rsidRPr="00AA032A" w:rsidRDefault="006D03F1" w:rsidP="00C97CBF">
      <w:pPr>
        <w:pStyle w:val="a4"/>
        <w:numPr>
          <w:ilvl w:val="1"/>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Вступить в отношения с финансовыми институтами</w:t>
      </w:r>
      <w:proofErr w:type="gramStart"/>
      <w:r w:rsidRPr="00AA032A">
        <w:rPr>
          <w:rFonts w:ascii="Times New Roman" w:eastAsia="Times New Roman" w:hAnsi="Times New Roman" w:cs="Times New Roman"/>
          <w:sz w:val="28"/>
          <w:szCs w:val="28"/>
          <w:lang w:eastAsia="ru-RU"/>
        </w:rPr>
        <w:t>.</w:t>
      </w:r>
      <w:proofErr w:type="gramEnd"/>
      <w:r w:rsidRPr="00AA032A">
        <w:rPr>
          <w:rFonts w:ascii="Times New Roman" w:eastAsia="Times New Roman" w:hAnsi="Times New Roman" w:cs="Times New Roman"/>
          <w:sz w:val="28"/>
          <w:szCs w:val="28"/>
          <w:lang w:eastAsia="ru-RU"/>
        </w:rPr>
        <w:t xml:space="preserve"> ( </w:t>
      </w:r>
      <w:proofErr w:type="gramStart"/>
      <w:r w:rsidRPr="00AA032A">
        <w:rPr>
          <w:rFonts w:ascii="Times New Roman" w:eastAsia="Times New Roman" w:hAnsi="Times New Roman" w:cs="Times New Roman"/>
          <w:sz w:val="28"/>
          <w:szCs w:val="28"/>
          <w:lang w:eastAsia="ru-RU"/>
        </w:rPr>
        <w:t>в</w:t>
      </w:r>
      <w:proofErr w:type="gramEnd"/>
      <w:r w:rsidRPr="00AA032A">
        <w:rPr>
          <w:rFonts w:ascii="Times New Roman" w:eastAsia="Times New Roman" w:hAnsi="Times New Roman" w:cs="Times New Roman"/>
          <w:sz w:val="28"/>
          <w:szCs w:val="28"/>
          <w:lang w:eastAsia="ru-RU"/>
        </w:rPr>
        <w:t xml:space="preserve"> выдуманной ситуации)</w:t>
      </w:r>
    </w:p>
    <w:p w:rsidR="006D03F1" w:rsidRPr="00AA032A" w:rsidRDefault="006D03F1" w:rsidP="00C97CBF">
      <w:pPr>
        <w:pStyle w:val="a4"/>
        <w:numPr>
          <w:ilvl w:val="1"/>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Получить минимальный опыт игры в реальности  позволяет более уверенно себя чувствовать и адекватнее вести в конкретных финансовых ситуациях;</w:t>
      </w:r>
    </w:p>
    <w:p w:rsidR="006D03F1" w:rsidRPr="00AA032A" w:rsidRDefault="006D03F1" w:rsidP="00C97CBF">
      <w:pPr>
        <w:shd w:val="clear" w:color="auto" w:fill="FFFFFF"/>
        <w:spacing w:after="0" w:line="360" w:lineRule="auto"/>
        <w:ind w:left="1080"/>
        <w:jc w:val="both"/>
        <w:rPr>
          <w:rFonts w:ascii="Times New Roman" w:eastAsia="Times New Roman" w:hAnsi="Times New Roman" w:cs="Times New Roman"/>
          <w:sz w:val="28"/>
          <w:szCs w:val="28"/>
          <w:lang w:eastAsia="ru-RU"/>
        </w:rPr>
      </w:pP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t>2.1. Классификация карт.</w:t>
      </w:r>
    </w:p>
    <w:p w:rsidR="006D03F1" w:rsidRPr="00AA032A" w:rsidRDefault="006D03F1" w:rsidP="00C97CBF">
      <w:pPr>
        <w:pStyle w:val="a4"/>
        <w:numPr>
          <w:ilvl w:val="0"/>
          <w:numId w:val="10"/>
        </w:numPr>
        <w:shd w:val="clear" w:color="auto" w:fill="FFFFFF"/>
        <w:spacing w:after="0" w:line="360" w:lineRule="auto"/>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Пластиковая карта</w:t>
      </w:r>
      <w:r w:rsidRPr="00AA032A">
        <w:rPr>
          <w:rFonts w:ascii="Times New Roman" w:eastAsia="Times New Roman" w:hAnsi="Times New Roman" w:cs="Times New Roman"/>
          <w:sz w:val="28"/>
          <w:szCs w:val="28"/>
          <w:lang w:eastAsia="ru-RU"/>
        </w:rPr>
        <w:t> в настоящее время признана удобным носителем информации. Информация может быть нанесена типографским способом, рельефным давлением (</w:t>
      </w:r>
      <w:proofErr w:type="spellStart"/>
      <w:r w:rsidRPr="00AA032A">
        <w:rPr>
          <w:rFonts w:ascii="Times New Roman" w:eastAsia="Times New Roman" w:hAnsi="Times New Roman" w:cs="Times New Roman"/>
          <w:sz w:val="28"/>
          <w:szCs w:val="28"/>
          <w:lang w:eastAsia="ru-RU"/>
        </w:rPr>
        <w:t>эмбоссированием</w:t>
      </w:r>
      <w:proofErr w:type="spellEnd"/>
      <w:r w:rsidRPr="00AA032A">
        <w:rPr>
          <w:rFonts w:ascii="Times New Roman" w:eastAsia="Times New Roman" w:hAnsi="Times New Roman" w:cs="Times New Roman"/>
          <w:sz w:val="28"/>
          <w:szCs w:val="28"/>
          <w:lang w:eastAsia="ru-RU"/>
        </w:rPr>
        <w:t xml:space="preserve">), лазерным гравированием, </w:t>
      </w:r>
      <w:proofErr w:type="spellStart"/>
      <w:r w:rsidRPr="00AA032A">
        <w:rPr>
          <w:rFonts w:ascii="Times New Roman" w:eastAsia="Times New Roman" w:hAnsi="Times New Roman" w:cs="Times New Roman"/>
          <w:sz w:val="28"/>
          <w:szCs w:val="28"/>
          <w:lang w:eastAsia="ru-RU"/>
        </w:rPr>
        <w:t>шелкографией</w:t>
      </w:r>
      <w:proofErr w:type="spellEnd"/>
      <w:r w:rsidRPr="00AA032A">
        <w:rPr>
          <w:rFonts w:ascii="Times New Roman" w:eastAsia="Times New Roman" w:hAnsi="Times New Roman" w:cs="Times New Roman"/>
          <w:sz w:val="28"/>
          <w:szCs w:val="28"/>
          <w:lang w:eastAsia="ru-RU"/>
        </w:rPr>
        <w:t>, магнитным кодированием</w:t>
      </w:r>
      <w:proofErr w:type="gramStart"/>
      <w:r w:rsidRPr="00AA032A">
        <w:rPr>
          <w:rFonts w:ascii="Times New Roman" w:eastAsia="Times New Roman" w:hAnsi="Times New Roman" w:cs="Times New Roman"/>
          <w:sz w:val="28"/>
          <w:szCs w:val="28"/>
          <w:lang w:eastAsia="ru-RU"/>
        </w:rPr>
        <w:t xml:space="preserve"> .</w:t>
      </w:r>
      <w:proofErr w:type="gramEnd"/>
    </w:p>
    <w:p w:rsidR="006D03F1" w:rsidRPr="00AA032A" w:rsidRDefault="006D03F1" w:rsidP="00C97CBF">
      <w:pPr>
        <w:pStyle w:val="a4"/>
        <w:numPr>
          <w:ilvl w:val="0"/>
          <w:numId w:val="10"/>
        </w:numPr>
        <w:shd w:val="clear" w:color="auto" w:fill="FFFFFF"/>
        <w:spacing w:after="0" w:line="360" w:lineRule="auto"/>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По этой причине карты нашли широкое применение во многих областях, как банковских, так и небанковских.</w:t>
      </w:r>
      <w:r w:rsidRPr="00AA032A">
        <w:rPr>
          <w:rFonts w:ascii="Times New Roman" w:eastAsia="Times New Roman" w:hAnsi="Times New Roman" w:cs="Times New Roman"/>
          <w:sz w:val="28"/>
          <w:szCs w:val="28"/>
          <w:lang w:eastAsia="ru-RU"/>
        </w:rPr>
        <w:br/>
        <w:t xml:space="preserve">     Всё многообразие карт, которые выполнены на пластике размером 54х86 </w:t>
      </w:r>
      <w:r w:rsidRPr="00AA032A">
        <w:rPr>
          <w:rFonts w:ascii="Times New Roman" w:eastAsia="Times New Roman" w:hAnsi="Times New Roman" w:cs="Times New Roman"/>
          <w:sz w:val="28"/>
          <w:szCs w:val="28"/>
          <w:lang w:eastAsia="ru-RU"/>
        </w:rPr>
        <w:lastRenderedPageBreak/>
        <w:t xml:space="preserve">мм можно </w:t>
      </w:r>
      <w:proofErr w:type="gramStart"/>
      <w:r w:rsidRPr="00AA032A">
        <w:rPr>
          <w:rFonts w:ascii="Times New Roman" w:eastAsia="Times New Roman" w:hAnsi="Times New Roman" w:cs="Times New Roman"/>
          <w:sz w:val="28"/>
          <w:szCs w:val="28"/>
          <w:lang w:eastAsia="ru-RU"/>
        </w:rPr>
        <w:t>разделить</w:t>
      </w:r>
      <w:proofErr w:type="gramEnd"/>
      <w:r w:rsidRPr="00AA032A">
        <w:rPr>
          <w:rFonts w:ascii="Times New Roman" w:eastAsia="Times New Roman" w:hAnsi="Times New Roman" w:cs="Times New Roman"/>
          <w:sz w:val="28"/>
          <w:szCs w:val="28"/>
          <w:lang w:eastAsia="ru-RU"/>
        </w:rPr>
        <w:t xml:space="preserve"> на 2 категории:</w:t>
      </w:r>
      <w:r w:rsidRPr="00AA032A">
        <w:rPr>
          <w:rFonts w:ascii="Times New Roman" w:eastAsia="Times New Roman" w:hAnsi="Times New Roman" w:cs="Times New Roman"/>
          <w:sz w:val="28"/>
          <w:szCs w:val="28"/>
          <w:lang w:eastAsia="ru-RU"/>
        </w:rPr>
        <w:br/>
      </w:r>
      <w:r w:rsidRPr="00AA032A">
        <w:rPr>
          <w:rFonts w:ascii="Times New Roman" w:eastAsia="Times New Roman" w:hAnsi="Times New Roman" w:cs="Times New Roman"/>
          <w:b/>
          <w:bCs/>
          <w:sz w:val="28"/>
          <w:szCs w:val="28"/>
          <w:lang w:eastAsia="ru-RU"/>
        </w:rPr>
        <w:t>     А) небанковские карты;</w:t>
      </w:r>
      <w:r w:rsidRPr="00AA032A">
        <w:rPr>
          <w:rFonts w:ascii="Times New Roman" w:eastAsia="Times New Roman" w:hAnsi="Times New Roman" w:cs="Times New Roman"/>
          <w:sz w:val="28"/>
          <w:szCs w:val="28"/>
          <w:lang w:eastAsia="ru-RU"/>
        </w:rPr>
        <w:br/>
      </w:r>
      <w:r w:rsidRPr="00AA032A">
        <w:rPr>
          <w:rFonts w:ascii="Times New Roman" w:eastAsia="Times New Roman" w:hAnsi="Times New Roman" w:cs="Times New Roman"/>
          <w:b/>
          <w:bCs/>
          <w:sz w:val="28"/>
          <w:szCs w:val="28"/>
          <w:lang w:eastAsia="ru-RU"/>
        </w:rPr>
        <w:t>     Б) банковские карты.</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Это деление используется в данном курсе для разграничения банковского применения (платежные системы) и небанковского применения (системы доступа, идентификации и т.д.).</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А) Основные типы небанковских карт и области их применения даны в Таблице 2.</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Таблица 2. Классификация небанковских карт</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4462780" cy="2882265"/>
            <wp:effectExtent l="0" t="0" r="0" b="0"/>
            <wp:docPr id="21" name="Рисунок 21" descr="Таблиц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аблица2"/>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2780" cy="288226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Так, например, </w:t>
      </w:r>
      <w:r w:rsidRPr="00AA032A">
        <w:rPr>
          <w:rFonts w:ascii="Times New Roman" w:eastAsia="Times New Roman" w:hAnsi="Times New Roman" w:cs="Times New Roman"/>
          <w:b/>
          <w:bCs/>
          <w:sz w:val="28"/>
          <w:szCs w:val="28"/>
          <w:lang w:eastAsia="ru-RU"/>
        </w:rPr>
        <w:t>картами доступа</w:t>
      </w:r>
      <w:r w:rsidRPr="00AA032A">
        <w:rPr>
          <w:rFonts w:ascii="Times New Roman" w:eastAsia="Times New Roman" w:hAnsi="Times New Roman" w:cs="Times New Roman"/>
          <w:sz w:val="28"/>
          <w:szCs w:val="28"/>
          <w:lang w:eastAsia="ru-RU"/>
        </w:rPr>
        <w:t xml:space="preserve"> называют карты, с помощью которых организуется доступ на предприятие, в помещение и т.д. При этом не выделяется ни способ идентификации, ни носитель информации. В качестве примера можно привести карту-пропуск. Это может быть простая карта, которая предъявляется охраннику для визуального осмотра, и на которой </w:t>
      </w:r>
      <w:proofErr w:type="gramStart"/>
      <w:r w:rsidRPr="00AA032A">
        <w:rPr>
          <w:rFonts w:ascii="Times New Roman" w:eastAsia="Times New Roman" w:hAnsi="Times New Roman" w:cs="Times New Roman"/>
          <w:sz w:val="28"/>
          <w:szCs w:val="28"/>
          <w:lang w:eastAsia="ru-RU"/>
        </w:rPr>
        <w:t>нанесены</w:t>
      </w:r>
      <w:proofErr w:type="gramEnd"/>
      <w:r w:rsidRPr="00AA032A">
        <w:rPr>
          <w:rFonts w:ascii="Times New Roman" w:eastAsia="Times New Roman" w:hAnsi="Times New Roman" w:cs="Times New Roman"/>
          <w:sz w:val="28"/>
          <w:szCs w:val="28"/>
          <w:lang w:eastAsia="ru-RU"/>
        </w:rPr>
        <w:t xml:space="preserve"> фотография и фамилия.</w:t>
      </w:r>
      <w:r w:rsidRPr="00AA032A">
        <w:rPr>
          <w:rFonts w:ascii="Times New Roman" w:eastAsia="Times New Roman" w:hAnsi="Times New Roman" w:cs="Times New Roman"/>
          <w:sz w:val="28"/>
          <w:szCs w:val="28"/>
          <w:lang w:eastAsia="ru-RU"/>
        </w:rPr>
        <w:br/>
        <w:t>     Эта же задача может быть решена с помощью карты, имеющей кодировку магнитной полосы, или с помощью бесконтактной карты, имеющей микросхему.</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3686175" cy="2540325"/>
            <wp:effectExtent l="0" t="0" r="0" b="0"/>
            <wp:docPr id="20" name="Рисунок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5382" cy="2539779"/>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В силу того, что выпуском данных карт может заниматься любая организация, международные стандарты на них не определены (за исключением случаев, когда организация имеет развитую международную сеть приема), дизайн карт и их персонификация – вопросы, решаемые по-разному в каждом случае.</w:t>
      </w:r>
      <w:r w:rsidRPr="00AA032A">
        <w:rPr>
          <w:rFonts w:ascii="Times New Roman" w:eastAsia="Times New Roman" w:hAnsi="Times New Roman" w:cs="Times New Roman"/>
          <w:sz w:val="28"/>
          <w:szCs w:val="28"/>
          <w:lang w:eastAsia="ru-RU"/>
        </w:rPr>
        <w:br/>
        <w:t>     Небанковские карты дают наибольшую разновидность приложений. Особенно это касается первых трех типов карт, владельцы которых принадлежат к относительно локальным системам и образуют небольшие (100 – 1000 чел.) и средние (1 тыс. – 1 млн. чел.) группы пользователей. Примеры небанковских карт даны на Рис. 1.</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b/>
          <w:sz w:val="28"/>
          <w:szCs w:val="28"/>
          <w:lang w:eastAsia="ru-RU"/>
        </w:rPr>
      </w:pPr>
      <w:r w:rsidRPr="00AA032A">
        <w:rPr>
          <w:rFonts w:ascii="Times New Roman" w:eastAsia="Times New Roman" w:hAnsi="Times New Roman" w:cs="Times New Roman"/>
          <w:b/>
          <w:sz w:val="28"/>
          <w:szCs w:val="28"/>
          <w:lang w:eastAsia="ru-RU"/>
        </w:rPr>
        <w:t>     Рис. 1. Примеры небанковских карт</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F34A60">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4759117" cy="6472800"/>
            <wp:effectExtent l="0" t="0" r="0" b="0"/>
            <wp:docPr id="19" name="Рисунок 1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0595" cy="6474811"/>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Б) К </w:t>
      </w:r>
      <w:r w:rsidRPr="00AA032A">
        <w:rPr>
          <w:rFonts w:ascii="Times New Roman" w:eastAsia="Times New Roman" w:hAnsi="Times New Roman" w:cs="Times New Roman"/>
          <w:b/>
          <w:bCs/>
          <w:sz w:val="28"/>
          <w:szCs w:val="28"/>
          <w:lang w:eastAsia="ru-RU"/>
        </w:rPr>
        <w:t>банковским картам</w:t>
      </w:r>
      <w:r w:rsidRPr="00AA032A">
        <w:rPr>
          <w:rFonts w:ascii="Times New Roman" w:eastAsia="Times New Roman" w:hAnsi="Times New Roman" w:cs="Times New Roman"/>
          <w:sz w:val="28"/>
          <w:szCs w:val="28"/>
          <w:lang w:eastAsia="ru-RU"/>
        </w:rPr>
        <w:t xml:space="preserve"> относятся носители, идентифицирующие клиента и его счет в банке для совершения транзакций. </w:t>
      </w:r>
      <w:r w:rsidRPr="00AA032A">
        <w:rPr>
          <w:rFonts w:ascii="Times New Roman" w:eastAsia="Times New Roman" w:hAnsi="Times New Roman" w:cs="Times New Roman"/>
          <w:sz w:val="28"/>
          <w:szCs w:val="28"/>
          <w:u w:val="single"/>
          <w:lang w:eastAsia="ru-RU"/>
        </w:rPr>
        <w:t>Транзакции, совершенные клиентом при помощи карты (или номера карты), порождают финансовые расчеты между банками.</w:t>
      </w:r>
      <w:r w:rsidRPr="00AA032A">
        <w:rPr>
          <w:rFonts w:ascii="Times New Roman" w:eastAsia="Times New Roman" w:hAnsi="Times New Roman" w:cs="Times New Roman"/>
          <w:sz w:val="28"/>
          <w:szCs w:val="28"/>
          <w:u w:val="single"/>
          <w:lang w:eastAsia="ru-RU"/>
        </w:rPr>
        <w:br/>
      </w:r>
      <w:r w:rsidRPr="00AA032A">
        <w:rPr>
          <w:rFonts w:ascii="Times New Roman" w:eastAsia="Times New Roman" w:hAnsi="Times New Roman" w:cs="Times New Roman"/>
          <w:sz w:val="28"/>
          <w:szCs w:val="28"/>
          <w:lang w:eastAsia="ru-RU"/>
        </w:rPr>
        <w:t xml:space="preserve">   Среди банковских карт рассмотрим карты двух самых крупных платежных систем: </w:t>
      </w:r>
      <w:proofErr w:type="spellStart"/>
      <w:r w:rsidRPr="00AA032A">
        <w:rPr>
          <w:rFonts w:ascii="Times New Roman" w:eastAsia="Times New Roman" w:hAnsi="Times New Roman" w:cs="Times New Roman"/>
          <w:sz w:val="28"/>
          <w:szCs w:val="28"/>
          <w:u w:val="single"/>
          <w:lang w:eastAsia="ru-RU"/>
        </w:rPr>
        <w:t>Visa</w:t>
      </w:r>
      <w:r w:rsidRPr="00AA032A">
        <w:rPr>
          <w:rFonts w:ascii="Times New Roman" w:eastAsia="Times New Roman" w:hAnsi="Times New Roman" w:cs="Times New Roman"/>
          <w:sz w:val="28"/>
          <w:szCs w:val="28"/>
          <w:lang w:eastAsia="ru-RU"/>
        </w:rPr>
        <w:t>Inc</w:t>
      </w:r>
      <w:proofErr w:type="spellEnd"/>
      <w:r w:rsidRPr="00AA032A">
        <w:rPr>
          <w:rFonts w:ascii="Times New Roman" w:eastAsia="Times New Roman" w:hAnsi="Times New Roman" w:cs="Times New Roman"/>
          <w:sz w:val="28"/>
          <w:szCs w:val="28"/>
          <w:lang w:eastAsia="ru-RU"/>
        </w:rPr>
        <w:t xml:space="preserve">. и </w:t>
      </w:r>
      <w:proofErr w:type="spellStart"/>
      <w:r w:rsidRPr="00AA032A">
        <w:rPr>
          <w:rFonts w:ascii="Times New Roman" w:eastAsia="Times New Roman" w:hAnsi="Times New Roman" w:cs="Times New Roman"/>
          <w:i/>
          <w:sz w:val="28"/>
          <w:szCs w:val="28"/>
          <w:lang w:eastAsia="ru-RU"/>
        </w:rPr>
        <w:t>MasterCard</w:t>
      </w:r>
      <w:r w:rsidRPr="00AA032A">
        <w:rPr>
          <w:rFonts w:ascii="Times New Roman" w:eastAsia="Times New Roman" w:hAnsi="Times New Roman" w:cs="Times New Roman"/>
          <w:sz w:val="28"/>
          <w:szCs w:val="28"/>
          <w:lang w:eastAsia="ru-RU"/>
        </w:rPr>
        <w:t>Worldwide</w:t>
      </w:r>
      <w:proofErr w:type="spellEnd"/>
      <w:r w:rsidRPr="00AA032A">
        <w:rPr>
          <w:rFonts w:ascii="Times New Roman" w:eastAsia="Times New Roman" w:hAnsi="Times New Roman" w:cs="Times New Roman"/>
          <w:sz w:val="28"/>
          <w:szCs w:val="28"/>
          <w:lang w:eastAsia="ru-RU"/>
        </w:rPr>
        <w:t xml:space="preserve">. </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Продуктовый ряд этих платежных систем приведен в таблице 3.</w:t>
      </w:r>
    </w:p>
    <w:p w:rsidR="006D03F1" w:rsidRPr="00AA032A" w:rsidRDefault="006D03F1" w:rsidP="00C97CBF">
      <w:pPr>
        <w:pStyle w:val="a4"/>
        <w:numPr>
          <w:ilvl w:val="0"/>
          <w:numId w:val="10"/>
        </w:numPr>
        <w:shd w:val="clear" w:color="auto" w:fill="FFFFFF"/>
        <w:spacing w:after="0" w:line="360" w:lineRule="auto"/>
        <w:jc w:val="right"/>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Таблица 3. Классификация банковских карт</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b/>
          <w:sz w:val="28"/>
          <w:szCs w:val="28"/>
          <w:u w:val="single"/>
          <w:lang w:eastAsia="ru-RU"/>
        </w:rPr>
      </w:pPr>
      <w:r w:rsidRPr="00AA032A">
        <w:rPr>
          <w:rFonts w:ascii="Times New Roman" w:hAnsi="Times New Roman" w:cs="Times New Roman"/>
          <w:noProof/>
          <w:sz w:val="28"/>
          <w:szCs w:val="28"/>
          <w:u w:val="single"/>
          <w:lang w:eastAsia="ru-RU"/>
        </w:rPr>
        <w:lastRenderedPageBreak/>
        <w:drawing>
          <wp:inline distT="0" distB="0" distL="0" distR="0">
            <wp:extent cx="3945890" cy="3160395"/>
            <wp:effectExtent l="0" t="0" r="0" b="1905"/>
            <wp:docPr id="18" name="Рисунок 18" descr="Таблиц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аблица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5890" cy="3160395"/>
                    </a:xfrm>
                    <a:prstGeom prst="rect">
                      <a:avLst/>
                    </a:prstGeom>
                    <a:noFill/>
                    <a:ln>
                      <a:noFill/>
                    </a:ln>
                  </pic:spPr>
                </pic:pic>
              </a:graphicData>
            </a:graphic>
          </wp:inline>
        </w:drawing>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Из указанных в таблице 3 карт, не все выпускаются российскими банками. Сильно сокращен продуктовый ряд кредитных карт и карт элитного статуса. Остальные карты выпускаются по жестким стандартам платежных систем.</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Все </w:t>
      </w:r>
      <w:r w:rsidRPr="00AA032A">
        <w:rPr>
          <w:rFonts w:ascii="Times New Roman" w:eastAsia="Times New Roman" w:hAnsi="Times New Roman" w:cs="Times New Roman"/>
          <w:sz w:val="28"/>
          <w:szCs w:val="28"/>
          <w:u w:val="single"/>
          <w:lang w:eastAsia="ru-RU"/>
        </w:rPr>
        <w:t>карты имеют признаки</w:t>
      </w:r>
      <w:r w:rsidRPr="00AA032A">
        <w:rPr>
          <w:rFonts w:ascii="Times New Roman" w:eastAsia="Times New Roman" w:hAnsi="Times New Roman" w:cs="Times New Roman"/>
          <w:sz w:val="28"/>
          <w:szCs w:val="28"/>
          <w:lang w:eastAsia="ru-RU"/>
        </w:rPr>
        <w:t xml:space="preserve"> принадлежности банку, логоти</w:t>
      </w:r>
      <w:proofErr w:type="gramStart"/>
      <w:r w:rsidRPr="00AA032A">
        <w:rPr>
          <w:rFonts w:ascii="Times New Roman" w:eastAsia="Times New Roman" w:hAnsi="Times New Roman" w:cs="Times New Roman"/>
          <w:sz w:val="28"/>
          <w:szCs w:val="28"/>
          <w:lang w:eastAsia="ru-RU"/>
        </w:rPr>
        <w:t>п(</w:t>
      </w:r>
      <w:proofErr w:type="gramEnd"/>
      <w:r w:rsidRPr="00AA032A">
        <w:rPr>
          <w:rFonts w:ascii="Times New Roman" w:eastAsia="Times New Roman" w:hAnsi="Times New Roman" w:cs="Times New Roman"/>
          <w:sz w:val="28"/>
          <w:szCs w:val="28"/>
          <w:lang w:eastAsia="ru-RU"/>
        </w:rPr>
        <w:t>ы) международных платежных систем, а также предусмотренные правилами платежных систем защитные элементы (голограммы, специальные метки и т.п.):</w:t>
      </w:r>
      <w:r w:rsidRPr="00AA032A">
        <w:rPr>
          <w:rFonts w:ascii="Times New Roman" w:eastAsia="Times New Roman" w:hAnsi="Times New Roman" w:cs="Times New Roman"/>
          <w:sz w:val="28"/>
          <w:szCs w:val="28"/>
          <w:lang w:eastAsia="ru-RU"/>
        </w:rPr>
        <w:br/>
        <w:t>- идентификационный номер карты (на рис. 2 обозначен 1);</w:t>
      </w:r>
      <w:r w:rsidRPr="00AA032A">
        <w:rPr>
          <w:rFonts w:ascii="Times New Roman" w:eastAsia="Times New Roman" w:hAnsi="Times New Roman" w:cs="Times New Roman"/>
          <w:sz w:val="28"/>
          <w:szCs w:val="28"/>
          <w:lang w:eastAsia="ru-RU"/>
        </w:rPr>
        <w:br/>
        <w:t>- имя (или инициалы) и фамилия Держателя карты латинскими буквами (2);</w:t>
      </w:r>
      <w:r w:rsidRPr="00AA032A">
        <w:rPr>
          <w:rFonts w:ascii="Times New Roman" w:eastAsia="Times New Roman" w:hAnsi="Times New Roman" w:cs="Times New Roman"/>
          <w:sz w:val="28"/>
          <w:szCs w:val="28"/>
          <w:lang w:eastAsia="ru-RU"/>
        </w:rPr>
        <w:br/>
        <w:t>- месяц и год окончания срока действия карты (3);</w:t>
      </w:r>
      <w:r w:rsidRPr="00AA032A">
        <w:rPr>
          <w:rFonts w:ascii="Times New Roman" w:eastAsia="Times New Roman" w:hAnsi="Times New Roman" w:cs="Times New Roman"/>
          <w:sz w:val="28"/>
          <w:szCs w:val="28"/>
          <w:lang w:eastAsia="ru-RU"/>
        </w:rPr>
        <w:br/>
        <w:t>- защитный символ (если он предусмотрен правилами платежной системы) (4);</w:t>
      </w:r>
      <w:r w:rsidRPr="00AA032A">
        <w:rPr>
          <w:rFonts w:ascii="Times New Roman" w:eastAsia="Times New Roman" w:hAnsi="Times New Roman" w:cs="Times New Roman"/>
          <w:sz w:val="28"/>
          <w:szCs w:val="28"/>
          <w:lang w:eastAsia="ru-RU"/>
        </w:rPr>
        <w:br/>
        <w:t>- название Предприятия латинскими буквами (для Корпоративных карт) (5);</w:t>
      </w:r>
      <w:r w:rsidRPr="00AA032A">
        <w:rPr>
          <w:rFonts w:ascii="Times New Roman" w:eastAsia="Times New Roman" w:hAnsi="Times New Roman" w:cs="Times New Roman"/>
          <w:sz w:val="28"/>
          <w:szCs w:val="28"/>
          <w:lang w:eastAsia="ru-RU"/>
        </w:rPr>
        <w:br/>
        <w:t xml:space="preserve">- голограмма (6): на картах VISA - это изображение летящей голубки (при покачивании карты она машет крыльями); на картах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 xml:space="preserve"> – это изображение полушарий Земли и надписи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 xml:space="preserve"> на окаймляющем фоне.</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Рис. 2. Элементы карт</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4969510" cy="1987550"/>
            <wp:effectExtent l="0" t="0" r="2540" b="0"/>
            <wp:docPr id="17" name="Рисунок 1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9510" cy="1987550"/>
                    </a:xfrm>
                    <a:prstGeom prst="rect">
                      <a:avLst/>
                    </a:prstGeom>
                    <a:noFill/>
                    <a:ln>
                      <a:noFill/>
                    </a:ln>
                  </pic:spPr>
                </pic:pic>
              </a:graphicData>
            </a:graphic>
          </wp:inline>
        </w:drawing>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val="en-US" w:eastAsia="ru-RU"/>
        </w:rPr>
      </w:pP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Классификация банковских карт по типу держателей.</w:t>
      </w:r>
      <w:r w:rsidRPr="00AA032A">
        <w:rPr>
          <w:rFonts w:ascii="Times New Roman" w:eastAsia="Times New Roman" w:hAnsi="Times New Roman" w:cs="Times New Roman"/>
          <w:sz w:val="28"/>
          <w:szCs w:val="28"/>
          <w:lang w:eastAsia="ru-RU"/>
        </w:rPr>
        <w:br/>
        <w:t>      В зависимости от категории клиента, получающего карту в пользование, среди банковских карт различают:</w:t>
      </w:r>
      <w:r w:rsidRPr="00AA032A">
        <w:rPr>
          <w:rFonts w:ascii="Times New Roman" w:eastAsia="Times New Roman" w:hAnsi="Times New Roman" w:cs="Times New Roman"/>
          <w:sz w:val="28"/>
          <w:szCs w:val="28"/>
          <w:lang w:eastAsia="ru-RU"/>
        </w:rPr>
        <w:br/>
      </w:r>
      <w:r w:rsidRPr="00AA032A">
        <w:rPr>
          <w:rFonts w:ascii="Times New Roman" w:eastAsia="Times New Roman" w:hAnsi="Times New Roman" w:cs="Times New Roman"/>
          <w:sz w:val="28"/>
          <w:szCs w:val="28"/>
          <w:u w:val="single"/>
          <w:lang w:eastAsia="ru-RU"/>
        </w:rPr>
        <w:t>- индивидуальные карты для обычных клиентов - физических лиц.</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val="en-US" w:eastAsia="ru-RU"/>
        </w:rPr>
      </w:pPr>
      <w:r w:rsidRPr="00AA032A">
        <w:rPr>
          <w:rFonts w:ascii="Times New Roman" w:eastAsia="Times New Roman" w:hAnsi="Times New Roman" w:cs="Times New Roman"/>
          <w:sz w:val="28"/>
          <w:szCs w:val="28"/>
          <w:lang w:eastAsia="ru-RU"/>
        </w:rPr>
        <w:t>Книмотносятся</w:t>
      </w:r>
      <w:r w:rsidRPr="00AA032A">
        <w:rPr>
          <w:rFonts w:ascii="Times New Roman" w:eastAsia="Times New Roman" w:hAnsi="Times New Roman" w:cs="Times New Roman"/>
          <w:sz w:val="28"/>
          <w:szCs w:val="28"/>
          <w:lang w:val="en-US" w:eastAsia="ru-RU"/>
        </w:rPr>
        <w:t xml:space="preserve"> Visa Classic </w:t>
      </w:r>
      <w:r w:rsidRPr="00AA032A">
        <w:rPr>
          <w:rFonts w:ascii="Times New Roman" w:eastAsia="Times New Roman" w:hAnsi="Times New Roman" w:cs="Times New Roman"/>
          <w:sz w:val="28"/>
          <w:szCs w:val="28"/>
          <w:lang w:eastAsia="ru-RU"/>
        </w:rPr>
        <w:t>и</w:t>
      </w:r>
      <w:r w:rsidRPr="00AA032A">
        <w:rPr>
          <w:rFonts w:ascii="Times New Roman" w:eastAsia="Times New Roman" w:hAnsi="Times New Roman" w:cs="Times New Roman"/>
          <w:sz w:val="28"/>
          <w:szCs w:val="28"/>
          <w:lang w:val="en-US" w:eastAsia="ru-RU"/>
        </w:rPr>
        <w:t xml:space="preserve"> MasterCard Mass, Visa Electron </w:t>
      </w:r>
      <w:r w:rsidRPr="00AA032A">
        <w:rPr>
          <w:rFonts w:ascii="Times New Roman" w:eastAsia="Times New Roman" w:hAnsi="Times New Roman" w:cs="Times New Roman"/>
          <w:sz w:val="28"/>
          <w:szCs w:val="28"/>
          <w:lang w:eastAsia="ru-RU"/>
        </w:rPr>
        <w:t>и</w:t>
      </w:r>
      <w:r w:rsidRPr="00AA032A">
        <w:rPr>
          <w:rFonts w:ascii="Times New Roman" w:eastAsia="Times New Roman" w:hAnsi="Times New Roman" w:cs="Times New Roman"/>
          <w:sz w:val="28"/>
          <w:szCs w:val="28"/>
          <w:lang w:val="en-US" w:eastAsia="ru-RU"/>
        </w:rPr>
        <w:t xml:space="preserve"> Cirrus/Maestro;</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val="en-US" w:eastAsia="ru-RU"/>
        </w:rPr>
        <w:t xml:space="preserve">     </w:t>
      </w:r>
      <w:r w:rsidRPr="00AA032A">
        <w:rPr>
          <w:rFonts w:ascii="Times New Roman" w:eastAsia="Times New Roman" w:hAnsi="Times New Roman" w:cs="Times New Roman"/>
          <w:sz w:val="28"/>
          <w:szCs w:val="28"/>
          <w:lang w:eastAsia="ru-RU"/>
        </w:rPr>
        <w:t>Рис. 3. Индивидуальные массовые карты</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4711065" cy="2504440"/>
            <wp:effectExtent l="0" t="0" r="0" b="0"/>
            <wp:docPr id="16" name="Рисунок 16"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1065" cy="2504440"/>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sz w:val="28"/>
          <w:szCs w:val="28"/>
          <w:u w:val="single"/>
          <w:lang w:eastAsia="ru-RU"/>
        </w:rPr>
        <w:t>корпоративные карты (для юридических лиц).</w:t>
      </w:r>
      <w:r w:rsidRPr="00AA032A">
        <w:rPr>
          <w:rFonts w:ascii="Times New Roman" w:eastAsia="Times New Roman" w:hAnsi="Times New Roman" w:cs="Times New Roman"/>
          <w:sz w:val="28"/>
          <w:szCs w:val="28"/>
          <w:lang w:eastAsia="ru-RU"/>
        </w:rPr>
        <w:t xml:space="preserve"> Книмотносятся</w:t>
      </w:r>
      <w:r w:rsidRPr="00AA032A">
        <w:rPr>
          <w:rFonts w:ascii="Times New Roman" w:eastAsia="Times New Roman" w:hAnsi="Times New Roman" w:cs="Times New Roman"/>
          <w:sz w:val="28"/>
          <w:szCs w:val="28"/>
          <w:lang w:val="en-US" w:eastAsia="ru-RU"/>
        </w:rPr>
        <w:t xml:space="preserve"> Visa Business, MasterCard Business. </w:t>
      </w:r>
      <w:r w:rsidRPr="00AA032A">
        <w:rPr>
          <w:rFonts w:ascii="Times New Roman" w:eastAsia="Times New Roman" w:hAnsi="Times New Roman" w:cs="Times New Roman"/>
          <w:sz w:val="28"/>
          <w:szCs w:val="28"/>
          <w:lang w:eastAsia="ru-RU"/>
        </w:rPr>
        <w:t>Расходы сотрудников, на имя которых выпущены карты, несет юридическое лицо.</w:t>
      </w:r>
      <w:r w:rsidRPr="00AA032A">
        <w:rPr>
          <w:rFonts w:ascii="Times New Roman" w:eastAsia="Times New Roman" w:hAnsi="Times New Roman" w:cs="Times New Roman"/>
          <w:sz w:val="28"/>
          <w:szCs w:val="28"/>
          <w:lang w:eastAsia="ru-RU"/>
        </w:rPr>
        <w:br/>
        <w:t xml:space="preserve">    Пример карты </w:t>
      </w:r>
      <w:proofErr w:type="spellStart"/>
      <w:r w:rsidRPr="00AA032A">
        <w:rPr>
          <w:rFonts w:ascii="Times New Roman" w:eastAsia="Times New Roman" w:hAnsi="Times New Roman" w:cs="Times New Roman"/>
          <w:sz w:val="28"/>
          <w:szCs w:val="28"/>
          <w:lang w:eastAsia="ru-RU"/>
        </w:rPr>
        <w:t>VisaBusiness</w:t>
      </w:r>
      <w:proofErr w:type="spellEnd"/>
      <w:r w:rsidRPr="00AA032A">
        <w:rPr>
          <w:rFonts w:ascii="Times New Roman" w:eastAsia="Times New Roman" w:hAnsi="Times New Roman" w:cs="Times New Roman"/>
          <w:sz w:val="28"/>
          <w:szCs w:val="28"/>
          <w:lang w:eastAsia="ru-RU"/>
        </w:rPr>
        <w:t xml:space="preserve"> Сбербанка России дан слева на Рис.2. Как правило, доминирующий цвет таких карт серебристый.</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индивидуальные карты для VIP-клиентов. К ним относятся </w:t>
      </w:r>
      <w:proofErr w:type="spellStart"/>
      <w:r w:rsidRPr="00AA032A">
        <w:rPr>
          <w:rFonts w:ascii="Times New Roman" w:eastAsia="Times New Roman" w:hAnsi="Times New Roman" w:cs="Times New Roman"/>
          <w:sz w:val="28"/>
          <w:szCs w:val="28"/>
          <w:lang w:eastAsia="ru-RU"/>
        </w:rPr>
        <w:t>VisaGold</w:t>
      </w:r>
      <w:proofErr w:type="spellEnd"/>
      <w:r w:rsidRPr="00AA032A">
        <w:rPr>
          <w:rFonts w:ascii="Times New Roman" w:eastAsia="Times New Roman" w:hAnsi="Times New Roman" w:cs="Times New Roman"/>
          <w:sz w:val="28"/>
          <w:szCs w:val="28"/>
          <w:lang w:eastAsia="ru-RU"/>
        </w:rPr>
        <w:t xml:space="preserve"> и </w:t>
      </w:r>
      <w:proofErr w:type="spellStart"/>
      <w:r w:rsidRPr="00AA032A">
        <w:rPr>
          <w:rFonts w:ascii="Times New Roman" w:eastAsia="Times New Roman" w:hAnsi="Times New Roman" w:cs="Times New Roman"/>
          <w:sz w:val="28"/>
          <w:szCs w:val="28"/>
          <w:lang w:eastAsia="ru-RU"/>
        </w:rPr>
        <w:t>MasterCardGold</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lastRenderedPageBreak/>
        <w:t xml:space="preserve">     Рис. 4. </w:t>
      </w:r>
      <w:r w:rsidRPr="00AA032A">
        <w:rPr>
          <w:rFonts w:ascii="Times New Roman" w:eastAsia="Times New Roman" w:hAnsi="Times New Roman" w:cs="Times New Roman"/>
          <w:sz w:val="28"/>
          <w:szCs w:val="28"/>
          <w:u w:val="single"/>
          <w:lang w:eastAsia="ru-RU"/>
        </w:rPr>
        <w:t>Индивидуальные карты для VIP-клиентов</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3838575" cy="1485900"/>
            <wp:effectExtent l="0" t="0" r="0" b="0"/>
            <wp:docPr id="15" name="Рисунок 1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6670" cy="1485163"/>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Как правило, доминирующий цвет таких карт золотистый.</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Классификация банковских карт по типу носителя информации.</w:t>
      </w:r>
      <w:r w:rsidRPr="00AA032A">
        <w:rPr>
          <w:rFonts w:ascii="Times New Roman" w:eastAsia="Times New Roman" w:hAnsi="Times New Roman" w:cs="Times New Roman"/>
          <w:sz w:val="28"/>
          <w:szCs w:val="28"/>
          <w:lang w:eastAsia="ru-RU"/>
        </w:rPr>
        <w:br/>
        <w:t>- Карты с магнитной полосой на обороте.</w:t>
      </w:r>
      <w:r w:rsidRPr="00AA032A">
        <w:rPr>
          <w:rFonts w:ascii="Times New Roman" w:eastAsia="Times New Roman" w:hAnsi="Times New Roman" w:cs="Times New Roman"/>
          <w:sz w:val="28"/>
          <w:szCs w:val="28"/>
          <w:lang w:eastAsia="ru-RU"/>
        </w:rPr>
        <w:br/>
        <w:t>- Карты с микропроцессором (чипом). Всё более растущий тип носителя благодаря своим возможностям по сферам применения и противостоянию мошенникам.</w:t>
      </w:r>
      <w:r w:rsidRPr="00AA032A">
        <w:rPr>
          <w:rFonts w:ascii="Times New Roman" w:eastAsia="Times New Roman" w:hAnsi="Times New Roman" w:cs="Times New Roman"/>
          <w:sz w:val="28"/>
          <w:szCs w:val="28"/>
          <w:lang w:eastAsia="ru-RU"/>
        </w:rPr>
        <w:br/>
        <w:t>- Гибридные карты. Они имеют оба носителя – магнитную полосу и микропроцессор.</w:t>
      </w:r>
    </w:p>
    <w:p w:rsidR="006D03F1" w:rsidRPr="00AA032A" w:rsidRDefault="006D03F1" w:rsidP="00C97CBF">
      <w:pPr>
        <w:pStyle w:val="a4"/>
        <w:numPr>
          <w:ilvl w:val="0"/>
          <w:numId w:val="10"/>
        </w:numPr>
        <w:shd w:val="clear" w:color="auto" w:fill="FFFFFF"/>
        <w:spacing w:after="0" w:line="360" w:lineRule="auto"/>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Классификация банковских карт по типу ведения счета.</w:t>
      </w:r>
      <w:r w:rsidRPr="00AA032A">
        <w:rPr>
          <w:rFonts w:ascii="Times New Roman" w:eastAsia="Times New Roman" w:hAnsi="Times New Roman" w:cs="Times New Roman"/>
          <w:sz w:val="28"/>
          <w:szCs w:val="28"/>
          <w:lang w:eastAsia="ru-RU"/>
        </w:rPr>
        <w:br/>
        <w:t>     В зависимости от условий ведения счета, определяемых банком-эмитентом, карты могут быть:</w:t>
      </w:r>
      <w:r w:rsidRPr="00AA032A">
        <w:rPr>
          <w:rFonts w:ascii="Times New Roman" w:eastAsia="Times New Roman" w:hAnsi="Times New Roman" w:cs="Times New Roman"/>
          <w:sz w:val="28"/>
          <w:szCs w:val="28"/>
          <w:lang w:eastAsia="ru-RU"/>
        </w:rPr>
        <w:br/>
        <w:t>- </w:t>
      </w:r>
      <w:proofErr w:type="spellStart"/>
      <w:r w:rsidRPr="00AA032A">
        <w:rPr>
          <w:rFonts w:ascii="Times New Roman" w:eastAsia="Times New Roman" w:hAnsi="Times New Roman" w:cs="Times New Roman"/>
          <w:sz w:val="28"/>
          <w:szCs w:val="28"/>
          <w:lang w:eastAsia="ru-RU"/>
        </w:rPr>
        <w:t>дебетными</w:t>
      </w:r>
      <w:proofErr w:type="spellEnd"/>
      <w:r w:rsidRPr="00AA032A">
        <w:rPr>
          <w:rFonts w:ascii="Times New Roman" w:eastAsia="Times New Roman" w:hAnsi="Times New Roman" w:cs="Times New Roman"/>
          <w:sz w:val="28"/>
          <w:szCs w:val="28"/>
          <w:lang w:eastAsia="ru-RU"/>
        </w:rPr>
        <w:t>;</w:t>
      </w:r>
      <w:r w:rsidRPr="00AA032A">
        <w:rPr>
          <w:rFonts w:ascii="Times New Roman" w:eastAsia="Times New Roman" w:hAnsi="Times New Roman" w:cs="Times New Roman"/>
          <w:sz w:val="28"/>
          <w:szCs w:val="28"/>
          <w:lang w:eastAsia="ru-RU"/>
        </w:rPr>
        <w:br/>
        <w:t>- кредитными;</w:t>
      </w:r>
      <w:r w:rsidRPr="00AA032A">
        <w:rPr>
          <w:rFonts w:ascii="Times New Roman" w:eastAsia="Times New Roman" w:hAnsi="Times New Roman" w:cs="Times New Roman"/>
          <w:sz w:val="28"/>
          <w:szCs w:val="28"/>
          <w:lang w:eastAsia="ru-RU"/>
        </w:rPr>
        <w:br/>
        <w:t>- расходными;</w:t>
      </w:r>
      <w:r w:rsidRPr="00AA032A">
        <w:rPr>
          <w:rFonts w:ascii="Times New Roman" w:eastAsia="Times New Roman" w:hAnsi="Times New Roman" w:cs="Times New Roman"/>
          <w:sz w:val="28"/>
          <w:szCs w:val="28"/>
          <w:lang w:eastAsia="ru-RU"/>
        </w:rPr>
        <w:br/>
        <w:t>- предоплаченными.</w:t>
      </w:r>
    </w:p>
    <w:p w:rsidR="006D03F1" w:rsidRPr="00AA032A" w:rsidRDefault="006D03F1" w:rsidP="00C97CBF">
      <w:pPr>
        <w:pStyle w:val="a4"/>
        <w:numPr>
          <w:ilvl w:val="0"/>
          <w:numId w:val="10"/>
        </w:numPr>
        <w:shd w:val="clear" w:color="auto" w:fill="FFFFFF"/>
        <w:spacing w:after="0" w:line="360" w:lineRule="auto"/>
        <w:jc w:val="right"/>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Схема 2. Балансы карт различного вида</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4303395" cy="2176780"/>
            <wp:effectExtent l="0" t="0" r="1905" b="0"/>
            <wp:docPr id="14" name="Рисунок 14" descr="Схем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03395" cy="2176780"/>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u w:val="single"/>
          <w:lang w:eastAsia="ru-RU"/>
        </w:rPr>
      </w:pPr>
      <w:r w:rsidRPr="00AA032A">
        <w:rPr>
          <w:rFonts w:ascii="Times New Roman" w:eastAsia="Times New Roman" w:hAnsi="Times New Roman" w:cs="Times New Roman"/>
          <w:sz w:val="28"/>
          <w:szCs w:val="28"/>
          <w:lang w:eastAsia="ru-RU"/>
        </w:rPr>
        <w:t xml:space="preserve">     </w:t>
      </w:r>
      <w:r w:rsidRPr="00AA032A">
        <w:rPr>
          <w:rFonts w:ascii="Times New Roman" w:eastAsia="Times New Roman" w:hAnsi="Times New Roman" w:cs="Times New Roman"/>
          <w:sz w:val="28"/>
          <w:szCs w:val="28"/>
          <w:u w:val="single"/>
          <w:lang w:eastAsia="ru-RU"/>
        </w:rPr>
        <w:t xml:space="preserve">Нагляднее это смотрится на Схеме 2. Область ниже нуля, окрашенная синим, - это деньги банка, который дал их в долг (как правило, </w:t>
      </w:r>
      <w:r w:rsidRPr="00AA032A">
        <w:rPr>
          <w:rFonts w:ascii="Times New Roman" w:eastAsia="Times New Roman" w:hAnsi="Times New Roman" w:cs="Times New Roman"/>
          <w:b/>
          <w:sz w:val="28"/>
          <w:szCs w:val="28"/>
          <w:u w:val="single"/>
          <w:lang w:eastAsia="ru-RU"/>
        </w:rPr>
        <w:t>в кредит под проценты</w:t>
      </w:r>
      <w:r w:rsidRPr="00AA032A">
        <w:rPr>
          <w:rFonts w:ascii="Times New Roman" w:eastAsia="Times New Roman" w:hAnsi="Times New Roman" w:cs="Times New Roman"/>
          <w:sz w:val="28"/>
          <w:szCs w:val="28"/>
          <w:u w:val="single"/>
          <w:lang w:eastAsia="ru-RU"/>
        </w:rPr>
        <w:t>), а область выше нуля, окрашенная в жёлтый цвет, - это Ваши собственные деньги.</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В случае </w:t>
      </w:r>
      <w:proofErr w:type="spellStart"/>
      <w:r w:rsidRPr="00AA032A">
        <w:rPr>
          <w:rFonts w:ascii="Times New Roman" w:eastAsia="Times New Roman" w:hAnsi="Times New Roman" w:cs="Times New Roman"/>
          <w:b/>
          <w:bCs/>
          <w:sz w:val="28"/>
          <w:szCs w:val="28"/>
          <w:lang w:eastAsia="ru-RU"/>
        </w:rPr>
        <w:t>дебетных</w:t>
      </w:r>
      <w:proofErr w:type="spellEnd"/>
      <w:r w:rsidRPr="00AA032A">
        <w:rPr>
          <w:rFonts w:ascii="Times New Roman" w:eastAsia="Times New Roman" w:hAnsi="Times New Roman" w:cs="Times New Roman"/>
          <w:b/>
          <w:bCs/>
          <w:sz w:val="28"/>
          <w:szCs w:val="28"/>
          <w:lang w:eastAsia="ru-RU"/>
        </w:rPr>
        <w:t xml:space="preserve"> карт</w:t>
      </w:r>
      <w:r w:rsidRPr="00AA032A">
        <w:rPr>
          <w:rFonts w:ascii="Times New Roman" w:eastAsia="Times New Roman" w:hAnsi="Times New Roman" w:cs="Times New Roman"/>
          <w:sz w:val="28"/>
          <w:szCs w:val="28"/>
          <w:lang w:eastAsia="ru-RU"/>
        </w:rPr>
        <w:t xml:space="preserve"> счет клиента </w:t>
      </w:r>
      <w:r w:rsidRPr="00AA032A">
        <w:rPr>
          <w:rFonts w:ascii="Times New Roman" w:eastAsia="Times New Roman" w:hAnsi="Times New Roman" w:cs="Times New Roman"/>
          <w:b/>
          <w:sz w:val="28"/>
          <w:szCs w:val="28"/>
          <w:lang w:eastAsia="ru-RU"/>
        </w:rPr>
        <w:t>не допускает овердрафта и</w:t>
      </w:r>
      <w:r w:rsidRPr="00AA032A">
        <w:rPr>
          <w:rFonts w:ascii="Times New Roman" w:eastAsia="Times New Roman" w:hAnsi="Times New Roman" w:cs="Times New Roman"/>
          <w:sz w:val="28"/>
          <w:szCs w:val="28"/>
          <w:lang w:eastAsia="ru-RU"/>
        </w:rPr>
        <w:t xml:space="preserve"> карта «работает» только в пределах доступного остатка денежных сре</w:t>
      </w:r>
      <w:proofErr w:type="gramStart"/>
      <w:r w:rsidRPr="00AA032A">
        <w:rPr>
          <w:rFonts w:ascii="Times New Roman" w:eastAsia="Times New Roman" w:hAnsi="Times New Roman" w:cs="Times New Roman"/>
          <w:sz w:val="28"/>
          <w:szCs w:val="28"/>
          <w:lang w:eastAsia="ru-RU"/>
        </w:rPr>
        <w:t>дств кл</w:t>
      </w:r>
      <w:proofErr w:type="gramEnd"/>
      <w:r w:rsidRPr="00AA032A">
        <w:rPr>
          <w:rFonts w:ascii="Times New Roman" w:eastAsia="Times New Roman" w:hAnsi="Times New Roman" w:cs="Times New Roman"/>
          <w:sz w:val="28"/>
          <w:szCs w:val="28"/>
          <w:lang w:eastAsia="ru-RU"/>
        </w:rPr>
        <w:t>иента.        </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Как правило, счета данных карт аналогичны счетам </w:t>
      </w:r>
      <w:r w:rsidRPr="00AA032A">
        <w:rPr>
          <w:rFonts w:ascii="Times New Roman" w:eastAsia="Times New Roman" w:hAnsi="Times New Roman" w:cs="Times New Roman"/>
          <w:b/>
          <w:sz w:val="28"/>
          <w:szCs w:val="28"/>
          <w:lang w:eastAsia="ru-RU"/>
        </w:rPr>
        <w:t>«до востребования»</w:t>
      </w:r>
      <w:r w:rsidRPr="00AA032A">
        <w:rPr>
          <w:rFonts w:ascii="Times New Roman" w:eastAsia="Times New Roman" w:hAnsi="Times New Roman" w:cs="Times New Roman"/>
          <w:sz w:val="28"/>
          <w:szCs w:val="28"/>
          <w:lang w:eastAsia="ru-RU"/>
        </w:rPr>
        <w:t xml:space="preserve"> и открываются всем желающим, без особой проверки службами банка благонадежности и состоятельности клиента.</w:t>
      </w: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Примерами таких карт являются электронные карты </w:t>
      </w:r>
      <w:proofErr w:type="spellStart"/>
      <w:r w:rsidRPr="00AA032A">
        <w:rPr>
          <w:rFonts w:ascii="Times New Roman" w:eastAsia="Times New Roman" w:hAnsi="Times New Roman" w:cs="Times New Roman"/>
          <w:b/>
          <w:bCs/>
          <w:sz w:val="28"/>
          <w:szCs w:val="28"/>
          <w:lang w:eastAsia="ru-RU"/>
        </w:rPr>
        <w:t>Maestro</w:t>
      </w:r>
      <w:proofErr w:type="spellEnd"/>
      <w:r w:rsidRPr="00AA032A">
        <w:rPr>
          <w:rFonts w:ascii="Times New Roman" w:eastAsia="Times New Roman" w:hAnsi="Times New Roman" w:cs="Times New Roman"/>
          <w:b/>
          <w:bCs/>
          <w:sz w:val="28"/>
          <w:szCs w:val="28"/>
          <w:lang w:eastAsia="ru-RU"/>
        </w:rPr>
        <w:t xml:space="preserve"> и </w:t>
      </w:r>
      <w:proofErr w:type="spellStart"/>
      <w:r w:rsidRPr="00AA032A">
        <w:rPr>
          <w:rFonts w:ascii="Times New Roman" w:eastAsia="Times New Roman" w:hAnsi="Times New Roman" w:cs="Times New Roman"/>
          <w:b/>
          <w:bCs/>
          <w:sz w:val="28"/>
          <w:szCs w:val="28"/>
          <w:lang w:eastAsia="ru-RU"/>
        </w:rPr>
        <w:t>VisaElectron</w:t>
      </w:r>
      <w:proofErr w:type="spellEnd"/>
      <w:r w:rsidRPr="00AA032A">
        <w:rPr>
          <w:rFonts w:ascii="Times New Roman" w:eastAsia="Times New Roman" w:hAnsi="Times New Roman" w:cs="Times New Roman"/>
          <w:b/>
          <w:bCs/>
          <w:sz w:val="28"/>
          <w:szCs w:val="28"/>
          <w:lang w:eastAsia="ru-RU"/>
        </w:rPr>
        <w:t>.</w:t>
      </w:r>
      <w:r w:rsidRPr="00AA032A">
        <w:rPr>
          <w:rFonts w:ascii="Times New Roman" w:eastAsia="Times New Roman" w:hAnsi="Times New Roman" w:cs="Times New Roman"/>
          <w:sz w:val="28"/>
          <w:szCs w:val="28"/>
          <w:lang w:eastAsia="ru-RU"/>
        </w:rPr>
        <w:br/>
        <w:t>  </w:t>
      </w:r>
      <w:r w:rsidRPr="00AA032A">
        <w:rPr>
          <w:rFonts w:ascii="Times New Roman" w:eastAsia="Times New Roman" w:hAnsi="Times New Roman" w:cs="Times New Roman"/>
          <w:sz w:val="28"/>
          <w:szCs w:val="28"/>
          <w:lang w:eastAsia="ru-RU"/>
        </w:rPr>
        <w:tab/>
      </w:r>
      <w:proofErr w:type="spellStart"/>
      <w:r w:rsidRPr="00AA032A">
        <w:rPr>
          <w:rFonts w:ascii="Times New Roman" w:eastAsia="Times New Roman" w:hAnsi="Times New Roman" w:cs="Times New Roman"/>
          <w:b/>
          <w:sz w:val="28"/>
          <w:szCs w:val="28"/>
          <w:lang w:eastAsia="ru-RU"/>
        </w:rPr>
        <w:t>Вывод</w:t>
      </w:r>
      <w:proofErr w:type="gramStart"/>
      <w:r w:rsidRPr="00AA032A">
        <w:rPr>
          <w:rFonts w:ascii="Times New Roman" w:eastAsia="Times New Roman" w:hAnsi="Times New Roman" w:cs="Times New Roman"/>
          <w:sz w:val="28"/>
          <w:szCs w:val="28"/>
          <w:lang w:eastAsia="ru-RU"/>
        </w:rPr>
        <w:t>:Э</w:t>
      </w:r>
      <w:proofErr w:type="gramEnd"/>
      <w:r w:rsidRPr="00AA032A">
        <w:rPr>
          <w:rFonts w:ascii="Times New Roman" w:eastAsia="Times New Roman" w:hAnsi="Times New Roman" w:cs="Times New Roman"/>
          <w:sz w:val="28"/>
          <w:szCs w:val="28"/>
          <w:lang w:eastAsia="ru-RU"/>
        </w:rPr>
        <w:t>ти</w:t>
      </w:r>
      <w:proofErr w:type="spellEnd"/>
      <w:r w:rsidRPr="00AA032A">
        <w:rPr>
          <w:rFonts w:ascii="Times New Roman" w:eastAsia="Times New Roman" w:hAnsi="Times New Roman" w:cs="Times New Roman"/>
          <w:sz w:val="28"/>
          <w:szCs w:val="28"/>
          <w:lang w:eastAsia="ru-RU"/>
        </w:rPr>
        <w:t xml:space="preserve"> карты требуют авторизации абсолютно всех транзакций (100%-я авторизация) и поэтому называются картами </w:t>
      </w:r>
      <w:proofErr w:type="spellStart"/>
      <w:r w:rsidRPr="00AA032A">
        <w:rPr>
          <w:rFonts w:ascii="Times New Roman" w:eastAsia="Times New Roman" w:hAnsi="Times New Roman" w:cs="Times New Roman"/>
          <w:sz w:val="28"/>
          <w:szCs w:val="28"/>
          <w:lang w:eastAsia="ru-RU"/>
        </w:rPr>
        <w:t>on-line</w:t>
      </w:r>
      <w:proofErr w:type="spellEnd"/>
      <w:r w:rsidRPr="00AA032A">
        <w:rPr>
          <w:rFonts w:ascii="Times New Roman" w:eastAsia="Times New Roman" w:hAnsi="Times New Roman" w:cs="Times New Roman"/>
          <w:sz w:val="28"/>
          <w:szCs w:val="28"/>
          <w:lang w:eastAsia="ru-RU"/>
        </w:rPr>
        <w:t xml:space="preserve"> или "</w:t>
      </w:r>
      <w:proofErr w:type="spellStart"/>
      <w:r w:rsidRPr="00AA032A">
        <w:rPr>
          <w:rFonts w:ascii="Times New Roman" w:eastAsia="Times New Roman" w:hAnsi="Times New Roman" w:cs="Times New Roman"/>
          <w:sz w:val="28"/>
          <w:szCs w:val="28"/>
          <w:lang w:eastAsia="ru-RU"/>
        </w:rPr>
        <w:t>PayNow</w:t>
      </w:r>
      <w:proofErr w:type="spellEnd"/>
      <w:r w:rsidRPr="00AA032A">
        <w:rPr>
          <w:rFonts w:ascii="Times New Roman" w:eastAsia="Times New Roman" w:hAnsi="Times New Roman" w:cs="Times New Roman"/>
          <w:sz w:val="28"/>
          <w:szCs w:val="28"/>
          <w:lang w:eastAsia="ru-RU"/>
        </w:rPr>
        <w:t xml:space="preserve">". Такие карты не могут увеличить долг клиента сверх его остатка на счёте карты (или сверх установленного банком лимита) и являются одними из </w:t>
      </w:r>
      <w:proofErr w:type="gramStart"/>
      <w:r w:rsidRPr="00AA032A">
        <w:rPr>
          <w:rFonts w:ascii="Times New Roman" w:eastAsia="Times New Roman" w:hAnsi="Times New Roman" w:cs="Times New Roman"/>
          <w:sz w:val="28"/>
          <w:szCs w:val="28"/>
          <w:lang w:eastAsia="ru-RU"/>
        </w:rPr>
        <w:t>самых</w:t>
      </w:r>
      <w:proofErr w:type="gramEnd"/>
      <w:r w:rsidRPr="00AA032A">
        <w:rPr>
          <w:rFonts w:ascii="Times New Roman" w:eastAsia="Times New Roman" w:hAnsi="Times New Roman" w:cs="Times New Roman"/>
          <w:sz w:val="28"/>
          <w:szCs w:val="28"/>
          <w:lang w:eastAsia="ru-RU"/>
        </w:rPr>
        <w:t xml:space="preserve"> безопасных для банка.</w:t>
      </w:r>
    </w:p>
    <w:p w:rsidR="006D03F1" w:rsidRPr="00AA032A" w:rsidRDefault="006D03F1" w:rsidP="00C97CBF">
      <w:p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br/>
        <w:t>      В случае </w:t>
      </w:r>
      <w:r w:rsidRPr="00AA032A">
        <w:rPr>
          <w:rFonts w:ascii="Times New Roman" w:eastAsia="Times New Roman" w:hAnsi="Times New Roman" w:cs="Times New Roman"/>
          <w:b/>
          <w:bCs/>
          <w:sz w:val="28"/>
          <w:szCs w:val="28"/>
          <w:lang w:eastAsia="ru-RU"/>
        </w:rPr>
        <w:t>кредитных карт</w:t>
      </w:r>
      <w:r w:rsidRPr="00AA032A">
        <w:rPr>
          <w:rFonts w:ascii="Times New Roman" w:eastAsia="Times New Roman" w:hAnsi="Times New Roman" w:cs="Times New Roman"/>
          <w:sz w:val="28"/>
          <w:szCs w:val="28"/>
          <w:lang w:eastAsia="ru-RU"/>
        </w:rPr>
        <w:t>, напротив, счет может совсем не иметь собственных сре</w:t>
      </w:r>
      <w:proofErr w:type="gramStart"/>
      <w:r w:rsidRPr="00AA032A">
        <w:rPr>
          <w:rFonts w:ascii="Times New Roman" w:eastAsia="Times New Roman" w:hAnsi="Times New Roman" w:cs="Times New Roman"/>
          <w:sz w:val="28"/>
          <w:szCs w:val="28"/>
          <w:lang w:eastAsia="ru-RU"/>
        </w:rPr>
        <w:t>дств кл</w:t>
      </w:r>
      <w:proofErr w:type="gramEnd"/>
      <w:r w:rsidRPr="00AA032A">
        <w:rPr>
          <w:rFonts w:ascii="Times New Roman" w:eastAsia="Times New Roman" w:hAnsi="Times New Roman" w:cs="Times New Roman"/>
          <w:sz w:val="28"/>
          <w:szCs w:val="28"/>
          <w:lang w:eastAsia="ru-RU"/>
        </w:rPr>
        <w:t xml:space="preserve">иента, а </w:t>
      </w:r>
      <w:r w:rsidRPr="00AA032A">
        <w:rPr>
          <w:rFonts w:ascii="Times New Roman" w:eastAsia="Times New Roman" w:hAnsi="Times New Roman" w:cs="Times New Roman"/>
          <w:sz w:val="28"/>
          <w:szCs w:val="28"/>
          <w:u w:val="single"/>
          <w:lang w:eastAsia="ru-RU"/>
        </w:rPr>
        <w:t xml:space="preserve">подкрепляться </w:t>
      </w:r>
      <w:r w:rsidRPr="00AA032A">
        <w:rPr>
          <w:rFonts w:ascii="Times New Roman" w:eastAsia="Times New Roman" w:hAnsi="Times New Roman" w:cs="Times New Roman"/>
          <w:sz w:val="28"/>
          <w:szCs w:val="28"/>
          <w:lang w:eastAsia="ru-RU"/>
        </w:rPr>
        <w:t xml:space="preserve">со ссудного счета, открываемого банком клиенту как заемщику. </w:t>
      </w:r>
      <w:r w:rsidRPr="00AA032A">
        <w:rPr>
          <w:rFonts w:ascii="Times New Roman" w:eastAsia="Times New Roman" w:hAnsi="Times New Roman" w:cs="Times New Roman"/>
          <w:sz w:val="28"/>
          <w:szCs w:val="28"/>
          <w:u w:val="single"/>
          <w:lang w:eastAsia="ru-RU"/>
        </w:rPr>
        <w:t xml:space="preserve">Условия открытия кредитных </w:t>
      </w:r>
      <w:proofErr w:type="gramStart"/>
      <w:r w:rsidRPr="00AA032A">
        <w:rPr>
          <w:rFonts w:ascii="Times New Roman" w:eastAsia="Times New Roman" w:hAnsi="Times New Roman" w:cs="Times New Roman"/>
          <w:sz w:val="28"/>
          <w:szCs w:val="28"/>
          <w:u w:val="single"/>
          <w:lang w:eastAsia="ru-RU"/>
        </w:rPr>
        <w:t>карт</w:t>
      </w:r>
      <w:proofErr w:type="gramEnd"/>
      <w:r w:rsidRPr="00AA032A">
        <w:rPr>
          <w:rFonts w:ascii="Times New Roman" w:eastAsia="Times New Roman" w:hAnsi="Times New Roman" w:cs="Times New Roman"/>
          <w:sz w:val="28"/>
          <w:szCs w:val="28"/>
          <w:lang w:eastAsia="ru-RU"/>
        </w:rPr>
        <w:t xml:space="preserve"> поэтому зависят от условий работы банка с заемщиками (размеры ссуд, их обеспечение, проверка службами безопасности). Условия погашения ссуд также различаются: это может быть обязательное требование о погашении 100% задолженности из </w:t>
      </w:r>
      <w:r w:rsidRPr="00AA032A">
        <w:rPr>
          <w:rFonts w:ascii="Times New Roman" w:eastAsia="Times New Roman" w:hAnsi="Times New Roman" w:cs="Times New Roman"/>
          <w:sz w:val="28"/>
          <w:szCs w:val="28"/>
          <w:lang w:eastAsia="ru-RU"/>
        </w:rPr>
        <w:lastRenderedPageBreak/>
        <w:t>всех поступающих взносов на счет карты, или погашение части средств. Кредит может быть однократным или револьверным (т.е. возобновляемым), на фиксированную сумму и без ограничений.</w:t>
      </w:r>
      <w:r w:rsidRPr="00AA032A">
        <w:rPr>
          <w:rFonts w:ascii="Times New Roman" w:eastAsia="Times New Roman" w:hAnsi="Times New Roman" w:cs="Times New Roman"/>
          <w:sz w:val="28"/>
          <w:szCs w:val="28"/>
          <w:lang w:eastAsia="ru-RU"/>
        </w:rPr>
        <w:br/>
        <w:t>    Примерами таких карт являются широко распространенные карты </w:t>
      </w:r>
      <w:proofErr w:type="spellStart"/>
      <w:r w:rsidRPr="00AA032A">
        <w:rPr>
          <w:rFonts w:ascii="Times New Roman" w:eastAsia="Times New Roman" w:hAnsi="Times New Roman" w:cs="Times New Roman"/>
          <w:b/>
          <w:bCs/>
          <w:sz w:val="28"/>
          <w:szCs w:val="28"/>
          <w:lang w:eastAsia="ru-RU"/>
        </w:rPr>
        <w:t>MasterCard</w:t>
      </w:r>
      <w:proofErr w:type="spellEnd"/>
      <w:r w:rsidRPr="00AA032A">
        <w:rPr>
          <w:rFonts w:ascii="Times New Roman" w:eastAsia="Times New Roman" w:hAnsi="Times New Roman" w:cs="Times New Roman"/>
          <w:b/>
          <w:bCs/>
          <w:sz w:val="28"/>
          <w:szCs w:val="28"/>
          <w:lang w:eastAsia="ru-RU"/>
        </w:rPr>
        <w:t xml:space="preserve"> и </w:t>
      </w:r>
      <w:proofErr w:type="spellStart"/>
      <w:r w:rsidRPr="00AA032A">
        <w:rPr>
          <w:rFonts w:ascii="Times New Roman" w:eastAsia="Times New Roman" w:hAnsi="Times New Roman" w:cs="Times New Roman"/>
          <w:b/>
          <w:bCs/>
          <w:sz w:val="28"/>
          <w:szCs w:val="28"/>
          <w:lang w:eastAsia="ru-RU"/>
        </w:rPr>
        <w:t>Visa</w:t>
      </w:r>
      <w:proofErr w:type="spellEnd"/>
      <w:r w:rsidRPr="00AA032A">
        <w:rPr>
          <w:rFonts w:ascii="Times New Roman" w:eastAsia="Times New Roman" w:hAnsi="Times New Roman" w:cs="Times New Roman"/>
          <w:b/>
          <w:bCs/>
          <w:sz w:val="28"/>
          <w:szCs w:val="28"/>
          <w:lang w:eastAsia="ru-RU"/>
        </w:rPr>
        <w:t>.</w:t>
      </w:r>
      <w:r w:rsidRPr="00AA032A">
        <w:rPr>
          <w:rFonts w:ascii="Times New Roman" w:eastAsia="Times New Roman" w:hAnsi="Times New Roman" w:cs="Times New Roman"/>
          <w:sz w:val="28"/>
          <w:szCs w:val="28"/>
          <w:lang w:eastAsia="ru-RU"/>
        </w:rPr>
        <w:t xml:space="preserve"> Эти карты требуют авторизации только "рискованных" транзакций (выдача наличных денег, например) и часто работают в режиме </w:t>
      </w:r>
      <w:proofErr w:type="spellStart"/>
      <w:r w:rsidRPr="00AA032A">
        <w:rPr>
          <w:rFonts w:ascii="Times New Roman" w:eastAsia="Times New Roman" w:hAnsi="Times New Roman" w:cs="Times New Roman"/>
          <w:sz w:val="28"/>
          <w:szCs w:val="28"/>
          <w:lang w:eastAsia="ru-RU"/>
        </w:rPr>
        <w:t>off-line</w:t>
      </w:r>
      <w:proofErr w:type="spellEnd"/>
      <w:r w:rsidRPr="00AA032A">
        <w:rPr>
          <w:rFonts w:ascii="Times New Roman" w:eastAsia="Times New Roman" w:hAnsi="Times New Roman" w:cs="Times New Roman"/>
          <w:sz w:val="28"/>
          <w:szCs w:val="28"/>
          <w:lang w:eastAsia="ru-RU"/>
        </w:rPr>
        <w:t>, т.е. без связи со счетом в банке-эмитенте. Возможны ситуации, когда даже не требуется физическое предъявление карты (заказ по телефону/факсу, через Интернет). В этих случаях используется только номер карты. Благодаря таким характеристикам, списание со счета может быть фактически произведено с задержкой в 1-2 недели, что позволяет называть такие карты "</w:t>
      </w:r>
      <w:proofErr w:type="spellStart"/>
      <w:r w:rsidRPr="00AA032A">
        <w:rPr>
          <w:rFonts w:ascii="Times New Roman" w:eastAsia="Times New Roman" w:hAnsi="Times New Roman" w:cs="Times New Roman"/>
          <w:sz w:val="28"/>
          <w:szCs w:val="28"/>
          <w:lang w:eastAsia="ru-RU"/>
        </w:rPr>
        <w:t>PayLater</w:t>
      </w:r>
      <w:proofErr w:type="spellEnd"/>
      <w:r w:rsidRPr="00AA032A">
        <w:rPr>
          <w:rFonts w:ascii="Times New Roman" w:eastAsia="Times New Roman" w:hAnsi="Times New Roman" w:cs="Times New Roman"/>
          <w:sz w:val="28"/>
          <w:szCs w:val="28"/>
          <w:lang w:eastAsia="ru-RU"/>
        </w:rPr>
        <w:t>" (плати позже). В отличие от карт "</w:t>
      </w:r>
      <w:proofErr w:type="spellStart"/>
      <w:r w:rsidRPr="00AA032A">
        <w:rPr>
          <w:rFonts w:ascii="Times New Roman" w:eastAsia="Times New Roman" w:hAnsi="Times New Roman" w:cs="Times New Roman"/>
          <w:sz w:val="28"/>
          <w:szCs w:val="28"/>
          <w:lang w:eastAsia="ru-RU"/>
        </w:rPr>
        <w:t>PayNow</w:t>
      </w:r>
      <w:proofErr w:type="spellEnd"/>
      <w:r w:rsidRPr="00AA032A">
        <w:rPr>
          <w:rFonts w:ascii="Times New Roman" w:eastAsia="Times New Roman" w:hAnsi="Times New Roman" w:cs="Times New Roman"/>
          <w:sz w:val="28"/>
          <w:szCs w:val="28"/>
          <w:lang w:eastAsia="ru-RU"/>
        </w:rPr>
        <w:t>" (плати сейчас), эти карты требуют от банка принятия мер безопасности с точки зрения возможных несанкционированных расходов.</w:t>
      </w:r>
      <w:r w:rsidRPr="00AA032A">
        <w:rPr>
          <w:rFonts w:ascii="Times New Roman" w:eastAsia="Times New Roman" w:hAnsi="Times New Roman" w:cs="Times New Roman"/>
          <w:sz w:val="28"/>
          <w:szCs w:val="28"/>
          <w:lang w:eastAsia="ru-RU"/>
        </w:rPr>
        <w:br/>
        <w:t>     </w:t>
      </w:r>
      <w:r w:rsidRPr="00AA032A">
        <w:rPr>
          <w:rFonts w:ascii="Times New Roman" w:eastAsia="Times New Roman" w:hAnsi="Times New Roman" w:cs="Times New Roman"/>
          <w:b/>
          <w:bCs/>
          <w:sz w:val="28"/>
          <w:szCs w:val="28"/>
          <w:lang w:eastAsia="ru-RU"/>
        </w:rPr>
        <w:t>Расходными картами</w:t>
      </w:r>
      <w:r w:rsidRPr="00AA032A">
        <w:rPr>
          <w:rFonts w:ascii="Times New Roman" w:eastAsia="Times New Roman" w:hAnsi="Times New Roman" w:cs="Times New Roman"/>
          <w:sz w:val="28"/>
          <w:szCs w:val="28"/>
          <w:lang w:eastAsia="ru-RU"/>
        </w:rPr>
        <w:t xml:space="preserve"> называют карты, счета которых не имеют кредитных линий или лимитов, </w:t>
      </w:r>
      <w:r w:rsidRPr="00AA032A">
        <w:rPr>
          <w:rFonts w:ascii="Times New Roman" w:eastAsia="Times New Roman" w:hAnsi="Times New Roman" w:cs="Times New Roman"/>
          <w:sz w:val="28"/>
          <w:szCs w:val="28"/>
          <w:u w:val="single"/>
          <w:lang w:eastAsia="ru-RU"/>
        </w:rPr>
        <w:t>но допускают овердрафт</w:t>
      </w:r>
      <w:r w:rsidRPr="00AA032A">
        <w:rPr>
          <w:rFonts w:ascii="Times New Roman" w:eastAsia="Times New Roman" w:hAnsi="Times New Roman" w:cs="Times New Roman"/>
          <w:sz w:val="28"/>
          <w:szCs w:val="28"/>
          <w:lang w:eastAsia="ru-RU"/>
        </w:rPr>
        <w:t xml:space="preserve"> при поступлении неавторизованных транзакций (т.е. операций, запрос по которым не приходил в банк). По степени риска занимают промежуточное положение между </w:t>
      </w:r>
      <w:proofErr w:type="spellStart"/>
      <w:r w:rsidRPr="00AA032A">
        <w:rPr>
          <w:rFonts w:ascii="Times New Roman" w:eastAsia="Times New Roman" w:hAnsi="Times New Roman" w:cs="Times New Roman"/>
          <w:sz w:val="28"/>
          <w:szCs w:val="28"/>
          <w:lang w:eastAsia="ru-RU"/>
        </w:rPr>
        <w:t>дебетными</w:t>
      </w:r>
      <w:proofErr w:type="spellEnd"/>
      <w:r w:rsidRPr="00AA032A">
        <w:rPr>
          <w:rFonts w:ascii="Times New Roman" w:eastAsia="Times New Roman" w:hAnsi="Times New Roman" w:cs="Times New Roman"/>
          <w:sz w:val="28"/>
          <w:szCs w:val="28"/>
          <w:lang w:eastAsia="ru-RU"/>
        </w:rPr>
        <w:t xml:space="preserve"> и кредитными картами. Примерами таких карт являются карты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 xml:space="preserve"> и </w:t>
      </w:r>
      <w:proofErr w:type="spellStart"/>
      <w:r w:rsidRPr="00AA032A">
        <w:rPr>
          <w:rFonts w:ascii="Times New Roman" w:eastAsia="Times New Roman" w:hAnsi="Times New Roman" w:cs="Times New Roman"/>
          <w:sz w:val="28"/>
          <w:szCs w:val="28"/>
          <w:lang w:eastAsia="ru-RU"/>
        </w:rPr>
        <w:t>Visa</w:t>
      </w:r>
      <w:proofErr w:type="spellEnd"/>
      <w:r w:rsidRPr="00AA032A">
        <w:rPr>
          <w:rFonts w:ascii="Times New Roman" w:eastAsia="Times New Roman" w:hAnsi="Times New Roman" w:cs="Times New Roman"/>
          <w:sz w:val="28"/>
          <w:szCs w:val="28"/>
          <w:lang w:eastAsia="ru-RU"/>
        </w:rPr>
        <w:t>, выпускаемые большинством российских банков. Как видно на примере Схемы 2, платёжный лимит такой карты складывается из собственных средств (4 тыс. рублей) + средств банка (3 тыс. руб.), т.е. 7 тыс. руб.</w:t>
      </w:r>
      <w:r w:rsidRPr="00AA032A">
        <w:rPr>
          <w:rFonts w:ascii="Times New Roman" w:eastAsia="Times New Roman" w:hAnsi="Times New Roman" w:cs="Times New Roman"/>
          <w:sz w:val="28"/>
          <w:szCs w:val="28"/>
          <w:lang w:eastAsia="ru-RU"/>
        </w:rPr>
        <w:br/>
        <w:t>      </w:t>
      </w:r>
      <w:r w:rsidRPr="00AA032A">
        <w:rPr>
          <w:rFonts w:ascii="Times New Roman" w:eastAsia="Times New Roman" w:hAnsi="Times New Roman" w:cs="Times New Roman"/>
          <w:b/>
          <w:bCs/>
          <w:sz w:val="28"/>
          <w:szCs w:val="28"/>
          <w:lang w:eastAsia="ru-RU"/>
        </w:rPr>
        <w:t>Предоплаченные карты</w:t>
      </w:r>
      <w:r w:rsidRPr="00AA032A">
        <w:rPr>
          <w:rFonts w:ascii="Times New Roman" w:eastAsia="Times New Roman" w:hAnsi="Times New Roman" w:cs="Times New Roman"/>
          <w:sz w:val="28"/>
          <w:szCs w:val="28"/>
          <w:lang w:eastAsia="ru-RU"/>
        </w:rPr>
        <w:t xml:space="preserve">, выдаваемые банками, могут вообще не иметь привязки к банковскому счету, т.к. клиент, получая карту в пользование (фактически покупая), оплачивает её номинал, </w:t>
      </w:r>
      <w:proofErr w:type="gramStart"/>
      <w:r w:rsidRPr="00AA032A">
        <w:rPr>
          <w:rFonts w:ascii="Times New Roman" w:eastAsia="Times New Roman" w:hAnsi="Times New Roman" w:cs="Times New Roman"/>
          <w:sz w:val="28"/>
          <w:szCs w:val="28"/>
          <w:lang w:eastAsia="ru-RU"/>
        </w:rPr>
        <w:t>переводя</w:t>
      </w:r>
      <w:proofErr w:type="gramEnd"/>
      <w:r w:rsidRPr="00AA032A">
        <w:rPr>
          <w:rFonts w:ascii="Times New Roman" w:eastAsia="Times New Roman" w:hAnsi="Times New Roman" w:cs="Times New Roman"/>
          <w:sz w:val="28"/>
          <w:szCs w:val="28"/>
          <w:lang w:eastAsia="ru-RU"/>
        </w:rPr>
        <w:t xml:space="preserve"> таким образом наличные деньги в электронные. Дальнейшие расчеты с помощью такой карты не требуют обращения к счету клиента, банк отслеживает лишь неизрасходованный остаток карты и проводит платежи из собственных средств, ведь он уже получил деньги от клиента. Примерами таких карт являются </w:t>
      </w:r>
      <w:proofErr w:type="spellStart"/>
      <w:r w:rsidRPr="00AA032A">
        <w:rPr>
          <w:rFonts w:ascii="Times New Roman" w:eastAsia="Times New Roman" w:hAnsi="Times New Roman" w:cs="Times New Roman"/>
          <w:sz w:val="28"/>
          <w:szCs w:val="28"/>
          <w:lang w:eastAsia="ru-RU"/>
        </w:rPr>
        <w:t>VisaCash</w:t>
      </w:r>
      <w:proofErr w:type="spellEnd"/>
      <w:r w:rsidRPr="00AA032A">
        <w:rPr>
          <w:rFonts w:ascii="Times New Roman" w:eastAsia="Times New Roman" w:hAnsi="Times New Roman" w:cs="Times New Roman"/>
          <w:sz w:val="28"/>
          <w:szCs w:val="28"/>
          <w:lang w:eastAsia="ru-RU"/>
        </w:rPr>
        <w:t xml:space="preserve"> и </w:t>
      </w:r>
      <w:proofErr w:type="spellStart"/>
      <w:r w:rsidRPr="00AA032A">
        <w:rPr>
          <w:rFonts w:ascii="Times New Roman" w:eastAsia="Times New Roman" w:hAnsi="Times New Roman" w:cs="Times New Roman"/>
          <w:sz w:val="28"/>
          <w:szCs w:val="28"/>
          <w:lang w:eastAsia="ru-RU"/>
        </w:rPr>
        <w:t>MaestroPrepaid</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rPr>
          <w:rFonts w:ascii="Times New Roman" w:eastAsia="Times New Roman" w:hAnsi="Times New Roman" w:cs="Times New Roman"/>
          <w:sz w:val="28"/>
          <w:szCs w:val="28"/>
          <w:lang w:eastAsia="ru-RU"/>
        </w:rPr>
      </w:pPr>
      <w:r w:rsidRPr="00AA032A">
        <w:rPr>
          <w:rFonts w:ascii="Times New Roman" w:eastAsia="Times New Roman" w:hAnsi="Times New Roman" w:cs="Times New Roman"/>
          <w:b/>
          <w:bCs/>
          <w:sz w:val="28"/>
          <w:szCs w:val="28"/>
          <w:lang w:eastAsia="ru-RU"/>
        </w:rPr>
        <w:lastRenderedPageBreak/>
        <w:t>      Классификация карт по широте обращения.</w:t>
      </w:r>
      <w:r w:rsidRPr="00AA032A">
        <w:rPr>
          <w:rFonts w:ascii="Times New Roman" w:eastAsia="Times New Roman" w:hAnsi="Times New Roman" w:cs="Times New Roman"/>
          <w:sz w:val="28"/>
          <w:szCs w:val="28"/>
          <w:lang w:eastAsia="ru-RU"/>
        </w:rPr>
        <w:br/>
        <w:t>      В зависимости от зоны обслуживания, различают следующие виды карт:</w:t>
      </w:r>
      <w:r w:rsidRPr="00AA032A">
        <w:rPr>
          <w:rFonts w:ascii="Times New Roman" w:eastAsia="Times New Roman" w:hAnsi="Times New Roman" w:cs="Times New Roman"/>
          <w:sz w:val="28"/>
          <w:szCs w:val="28"/>
          <w:lang w:eastAsia="ru-RU"/>
        </w:rPr>
        <w:br/>
        <w:t>- собственные (</w:t>
      </w:r>
      <w:proofErr w:type="spellStart"/>
      <w:r w:rsidRPr="00AA032A">
        <w:rPr>
          <w:rFonts w:ascii="Times New Roman" w:eastAsia="Times New Roman" w:hAnsi="Times New Roman" w:cs="Times New Roman"/>
          <w:sz w:val="28"/>
          <w:szCs w:val="28"/>
          <w:lang w:eastAsia="ru-RU"/>
        </w:rPr>
        <w:t>proprietary</w:t>
      </w:r>
      <w:proofErr w:type="spellEnd"/>
      <w:r w:rsidRPr="00AA032A">
        <w:rPr>
          <w:rFonts w:ascii="Times New Roman" w:eastAsia="Times New Roman" w:hAnsi="Times New Roman" w:cs="Times New Roman"/>
          <w:sz w:val="28"/>
          <w:szCs w:val="28"/>
          <w:lang w:eastAsia="ru-RU"/>
        </w:rPr>
        <w:t>);</w:t>
      </w:r>
      <w:r w:rsidRPr="00AA032A">
        <w:rPr>
          <w:rFonts w:ascii="Times New Roman" w:eastAsia="Times New Roman" w:hAnsi="Times New Roman" w:cs="Times New Roman"/>
          <w:sz w:val="28"/>
          <w:szCs w:val="28"/>
          <w:lang w:eastAsia="ru-RU"/>
        </w:rPr>
        <w:br/>
        <w:t>- локальные (</w:t>
      </w:r>
      <w:proofErr w:type="spellStart"/>
      <w:r w:rsidRPr="00AA032A">
        <w:rPr>
          <w:rFonts w:ascii="Times New Roman" w:eastAsia="Times New Roman" w:hAnsi="Times New Roman" w:cs="Times New Roman"/>
          <w:sz w:val="28"/>
          <w:szCs w:val="28"/>
          <w:lang w:eastAsia="ru-RU"/>
        </w:rPr>
        <w:t>local</w:t>
      </w:r>
      <w:proofErr w:type="spellEnd"/>
      <w:r w:rsidRPr="00AA032A">
        <w:rPr>
          <w:rFonts w:ascii="Times New Roman" w:eastAsia="Times New Roman" w:hAnsi="Times New Roman" w:cs="Times New Roman"/>
          <w:sz w:val="28"/>
          <w:szCs w:val="28"/>
          <w:lang w:eastAsia="ru-RU"/>
        </w:rPr>
        <w:t>);</w:t>
      </w:r>
      <w:r w:rsidRPr="00AA032A">
        <w:rPr>
          <w:rFonts w:ascii="Times New Roman" w:eastAsia="Times New Roman" w:hAnsi="Times New Roman" w:cs="Times New Roman"/>
          <w:sz w:val="28"/>
          <w:szCs w:val="28"/>
          <w:lang w:eastAsia="ru-RU"/>
        </w:rPr>
        <w:br/>
        <w:t>- национальные (</w:t>
      </w:r>
      <w:proofErr w:type="spellStart"/>
      <w:r w:rsidRPr="00AA032A">
        <w:rPr>
          <w:rFonts w:ascii="Times New Roman" w:eastAsia="Times New Roman" w:hAnsi="Times New Roman" w:cs="Times New Roman"/>
          <w:sz w:val="28"/>
          <w:szCs w:val="28"/>
          <w:lang w:eastAsia="ru-RU"/>
        </w:rPr>
        <w:t>domestic</w:t>
      </w:r>
      <w:proofErr w:type="spellEnd"/>
      <w:r w:rsidRPr="00AA032A">
        <w:rPr>
          <w:rFonts w:ascii="Times New Roman" w:eastAsia="Times New Roman" w:hAnsi="Times New Roman" w:cs="Times New Roman"/>
          <w:sz w:val="28"/>
          <w:szCs w:val="28"/>
          <w:lang w:eastAsia="ru-RU"/>
        </w:rPr>
        <w:t>);</w:t>
      </w:r>
      <w:r w:rsidRPr="00AA032A">
        <w:rPr>
          <w:rFonts w:ascii="Times New Roman" w:eastAsia="Times New Roman" w:hAnsi="Times New Roman" w:cs="Times New Roman"/>
          <w:sz w:val="28"/>
          <w:szCs w:val="28"/>
          <w:lang w:eastAsia="ru-RU"/>
        </w:rPr>
        <w:br/>
        <w:t>- международные (</w:t>
      </w:r>
      <w:proofErr w:type="spellStart"/>
      <w:r w:rsidRPr="00AA032A">
        <w:rPr>
          <w:rFonts w:ascii="Times New Roman" w:eastAsia="Times New Roman" w:hAnsi="Times New Roman" w:cs="Times New Roman"/>
          <w:sz w:val="28"/>
          <w:szCs w:val="28"/>
          <w:lang w:eastAsia="ru-RU"/>
        </w:rPr>
        <w:t>international</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Собственные карты</w:t>
      </w:r>
      <w:r w:rsidRPr="00AA032A">
        <w:rPr>
          <w:rFonts w:ascii="Times New Roman" w:eastAsia="Times New Roman" w:hAnsi="Times New Roman" w:cs="Times New Roman"/>
          <w:sz w:val="28"/>
          <w:szCs w:val="28"/>
          <w:lang w:eastAsia="ru-RU"/>
        </w:rPr>
        <w:t> выпускаются и обслуживаются только эмитентом (его филиалами/</w:t>
      </w:r>
      <w:proofErr w:type="spellStart"/>
      <w:r w:rsidRPr="00AA032A">
        <w:rPr>
          <w:rFonts w:ascii="Times New Roman" w:eastAsia="Times New Roman" w:hAnsi="Times New Roman" w:cs="Times New Roman"/>
          <w:sz w:val="28"/>
          <w:szCs w:val="28"/>
          <w:lang w:eastAsia="ru-RU"/>
        </w:rPr>
        <w:t>агенствами</w:t>
      </w:r>
      <w:proofErr w:type="spellEnd"/>
      <w:r w:rsidRPr="00AA032A">
        <w:rPr>
          <w:rFonts w:ascii="Times New Roman" w:eastAsia="Times New Roman" w:hAnsi="Times New Roman" w:cs="Times New Roman"/>
          <w:sz w:val="28"/>
          <w:szCs w:val="28"/>
          <w:lang w:eastAsia="ru-RU"/>
        </w:rPr>
        <w:t xml:space="preserve">). Как правило, это замкнутые системы обслуживания предприятия, включающие </w:t>
      </w:r>
      <w:r w:rsidRPr="00AA032A">
        <w:rPr>
          <w:rFonts w:ascii="Times New Roman" w:eastAsia="Times New Roman" w:hAnsi="Times New Roman" w:cs="Times New Roman"/>
          <w:sz w:val="28"/>
          <w:szCs w:val="28"/>
          <w:u w:val="single"/>
          <w:lang w:eastAsia="ru-RU"/>
        </w:rPr>
        <w:t>кассы/банкоматыдля получения зарплаты</w:t>
      </w:r>
      <w:r w:rsidRPr="00AA032A">
        <w:rPr>
          <w:rFonts w:ascii="Times New Roman" w:eastAsia="Times New Roman" w:hAnsi="Times New Roman" w:cs="Times New Roman"/>
          <w:sz w:val="28"/>
          <w:szCs w:val="28"/>
          <w:lang w:eastAsia="ru-RU"/>
        </w:rPr>
        <w:t xml:space="preserve"> и терминалы в столовых и магазинах данного предприятия. Примером такой карты является карта «</w:t>
      </w:r>
      <w:proofErr w:type="spellStart"/>
      <w:r w:rsidRPr="00AA032A">
        <w:rPr>
          <w:rFonts w:ascii="Times New Roman" w:eastAsia="Times New Roman" w:hAnsi="Times New Roman" w:cs="Times New Roman"/>
          <w:sz w:val="28"/>
          <w:szCs w:val="28"/>
          <w:lang w:eastAsia="ru-RU"/>
        </w:rPr>
        <w:t>Сберкарт</w:t>
      </w:r>
      <w:proofErr w:type="spellEnd"/>
      <w:r w:rsidRPr="00AA032A">
        <w:rPr>
          <w:rFonts w:ascii="Times New Roman" w:eastAsia="Times New Roman" w:hAnsi="Times New Roman" w:cs="Times New Roman"/>
          <w:sz w:val="28"/>
          <w:szCs w:val="28"/>
          <w:lang w:eastAsia="ru-RU"/>
        </w:rPr>
        <w:t>» Сбербанка России, изображенная на Рис.5.</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Рис.5. Собственная микропроцессорная карта «СБЕРКАРТ» Сбербанка России</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2296160" cy="1471295"/>
            <wp:effectExtent l="0" t="0" r="8890" b="0"/>
            <wp:docPr id="13" name="Рисунок 1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160"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Локальные карты</w:t>
      </w:r>
      <w:r w:rsidRPr="00AA032A">
        <w:rPr>
          <w:rFonts w:ascii="Times New Roman" w:eastAsia="Times New Roman" w:hAnsi="Times New Roman" w:cs="Times New Roman"/>
          <w:sz w:val="28"/>
          <w:szCs w:val="28"/>
          <w:lang w:eastAsia="ru-RU"/>
        </w:rPr>
        <w:t xml:space="preserve"> имеют чуть большее поле обращения. Как правило, это - система, построенная на филиальной сети нескольких банков данного региона или крупного города. Объединяя усилия по созданию сети выдачи наличных (обычно - </w:t>
      </w:r>
      <w:proofErr w:type="spellStart"/>
      <w:r w:rsidRPr="00AA032A">
        <w:rPr>
          <w:rFonts w:ascii="Times New Roman" w:eastAsia="Times New Roman" w:hAnsi="Times New Roman" w:cs="Times New Roman"/>
          <w:sz w:val="28"/>
          <w:szCs w:val="28"/>
          <w:lang w:eastAsia="ru-RU"/>
        </w:rPr>
        <w:t>банкоматной</w:t>
      </w:r>
      <w:proofErr w:type="spellEnd"/>
      <w:r w:rsidRPr="00AA032A">
        <w:rPr>
          <w:rFonts w:ascii="Times New Roman" w:eastAsia="Times New Roman" w:hAnsi="Times New Roman" w:cs="Times New Roman"/>
          <w:sz w:val="28"/>
          <w:szCs w:val="28"/>
          <w:lang w:eastAsia="ru-RU"/>
        </w:rPr>
        <w:t xml:space="preserve"> сети), данные банки выпускают совместную карту единого дизайна (возможно, с различиями в логотипах своих банков), </w:t>
      </w:r>
      <w:proofErr w:type="gramStart"/>
      <w:r w:rsidRPr="00AA032A">
        <w:rPr>
          <w:rFonts w:ascii="Times New Roman" w:eastAsia="Times New Roman" w:hAnsi="Times New Roman" w:cs="Times New Roman"/>
          <w:sz w:val="28"/>
          <w:szCs w:val="28"/>
          <w:lang w:eastAsia="ru-RU"/>
        </w:rPr>
        <w:t>которая</w:t>
      </w:r>
      <w:proofErr w:type="gramEnd"/>
      <w:r w:rsidRPr="00AA032A">
        <w:rPr>
          <w:rFonts w:ascii="Times New Roman" w:eastAsia="Times New Roman" w:hAnsi="Times New Roman" w:cs="Times New Roman"/>
          <w:sz w:val="28"/>
          <w:szCs w:val="28"/>
          <w:lang w:eastAsia="ru-RU"/>
        </w:rPr>
        <w:t xml:space="preserve"> конкурирует по сравнению с собственными картами именно широтой сети обслуживания. Примером таких карт являются социальные карты, выпускаемые банком "Санкт-Петербург" для зачисления пособий матерям по уходу за новорожденными.</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b/>
          <w:sz w:val="28"/>
          <w:szCs w:val="28"/>
          <w:lang w:eastAsia="ru-RU"/>
        </w:rPr>
      </w:pPr>
      <w:r w:rsidRPr="00AA032A">
        <w:rPr>
          <w:rFonts w:ascii="Times New Roman" w:eastAsia="Times New Roman" w:hAnsi="Times New Roman" w:cs="Times New Roman"/>
          <w:b/>
          <w:sz w:val="28"/>
          <w:szCs w:val="28"/>
          <w:lang w:eastAsia="ru-RU"/>
        </w:rPr>
        <w:t>    Рис.6. Социальная карта банка "Санкт-Петербург"</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2296160" cy="1471295"/>
            <wp:effectExtent l="0" t="0" r="8890" b="0"/>
            <wp:docPr id="12" name="Рисунок 1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160"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Национальные карты</w:t>
      </w:r>
      <w:r w:rsidRPr="00AA032A">
        <w:rPr>
          <w:rFonts w:ascii="Times New Roman" w:eastAsia="Times New Roman" w:hAnsi="Times New Roman" w:cs="Times New Roman"/>
          <w:sz w:val="28"/>
          <w:szCs w:val="28"/>
          <w:lang w:eastAsia="ru-RU"/>
        </w:rPr>
        <w:t xml:space="preserve"> уже не имеют привязки к сети конкретного банка (ассоциации банков), т.к. обращаются в пределах страны и обязательны к приему всеми участниками платежной системы. Единственное ограничение для данных карт – невозможность обслуживания за рубежом в силу отсутствия записей о них в международных базах данных и, следовательно, отсутствия у таких карт механизма конвертации. </w:t>
      </w:r>
      <w:proofErr w:type="gramStart"/>
      <w:r w:rsidRPr="00AA032A">
        <w:rPr>
          <w:rFonts w:ascii="Times New Roman" w:eastAsia="Times New Roman" w:hAnsi="Times New Roman" w:cs="Times New Roman"/>
          <w:sz w:val="28"/>
          <w:szCs w:val="28"/>
          <w:lang w:eastAsia="ru-RU"/>
        </w:rPr>
        <w:t xml:space="preserve">Примерами таких карт являются </w:t>
      </w:r>
      <w:proofErr w:type="spellStart"/>
      <w:r w:rsidRPr="00AA032A">
        <w:rPr>
          <w:rFonts w:ascii="Times New Roman" w:eastAsia="Times New Roman" w:hAnsi="Times New Roman" w:cs="Times New Roman"/>
          <w:sz w:val="28"/>
          <w:szCs w:val="28"/>
          <w:lang w:eastAsia="ru-RU"/>
        </w:rPr>
        <w:t>СТБ-карта</w:t>
      </w:r>
      <w:proofErr w:type="spellEnd"/>
      <w:r w:rsidRPr="00AA032A">
        <w:rPr>
          <w:rFonts w:ascii="Times New Roman" w:eastAsia="Times New Roman" w:hAnsi="Times New Roman" w:cs="Times New Roman"/>
          <w:sz w:val="28"/>
          <w:szCs w:val="28"/>
          <w:lang w:eastAsia="ru-RU"/>
        </w:rPr>
        <w:t xml:space="preserve">, </w:t>
      </w:r>
      <w:proofErr w:type="spellStart"/>
      <w:r w:rsidRPr="00AA032A">
        <w:rPr>
          <w:rFonts w:ascii="Times New Roman" w:eastAsia="Times New Roman" w:hAnsi="Times New Roman" w:cs="Times New Roman"/>
          <w:sz w:val="28"/>
          <w:szCs w:val="28"/>
          <w:lang w:eastAsia="ru-RU"/>
        </w:rPr>
        <w:t>Юнион-карта</w:t>
      </w:r>
      <w:proofErr w:type="spellEnd"/>
      <w:r w:rsidRPr="00AA032A">
        <w:rPr>
          <w:rFonts w:ascii="Times New Roman" w:eastAsia="Times New Roman" w:hAnsi="Times New Roman" w:cs="Times New Roman"/>
          <w:sz w:val="28"/>
          <w:szCs w:val="28"/>
          <w:lang w:eastAsia="ru-RU"/>
        </w:rPr>
        <w:t>, имеющие обращение на территории России.</w:t>
      </w:r>
      <w:proofErr w:type="gramEnd"/>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Рис.7. Национальные карты СТБ и </w:t>
      </w:r>
      <w:proofErr w:type="spellStart"/>
      <w:r w:rsidRPr="00AA032A">
        <w:rPr>
          <w:rFonts w:ascii="Times New Roman" w:eastAsia="Times New Roman" w:hAnsi="Times New Roman" w:cs="Times New Roman"/>
          <w:sz w:val="28"/>
          <w:szCs w:val="28"/>
          <w:lang w:eastAsia="ru-RU"/>
        </w:rPr>
        <w:t>Юнион</w:t>
      </w:r>
      <w:proofErr w:type="spellEnd"/>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4711065" cy="1471295"/>
            <wp:effectExtent l="0" t="0" r="0" b="0"/>
            <wp:docPr id="11" name="Рисунок 11"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4"/>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1065"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Следует особо упомянуть наличие такой карты в Сбербанке. Это социальная карта под названием MOMENTUM, выдаваемая в момент обращения и не имеющая имени и фамилии держателя. Эта карта обслуживается в торговых точках только не территории России и, разумеется, только в банкоматах Сбербанка.</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Рис.8. Карта с магнитной полосой «MOMENTUM» Сбербанка России, принимаемая только на территории России в торговых точках с логотипом </w:t>
      </w:r>
      <w:proofErr w:type="spellStart"/>
      <w:r w:rsidRPr="00AA032A">
        <w:rPr>
          <w:rFonts w:ascii="Times New Roman" w:eastAsia="Times New Roman" w:hAnsi="Times New Roman" w:cs="Times New Roman"/>
          <w:sz w:val="28"/>
          <w:szCs w:val="28"/>
          <w:lang w:eastAsia="ru-RU"/>
        </w:rPr>
        <w:t>Maestro</w:t>
      </w:r>
      <w:proofErr w:type="spellEnd"/>
      <w:r w:rsidRPr="00AA032A">
        <w:rPr>
          <w:rFonts w:ascii="Times New Roman" w:eastAsia="Times New Roman" w:hAnsi="Times New Roman" w:cs="Times New Roman"/>
          <w:sz w:val="28"/>
          <w:szCs w:val="28"/>
          <w:lang w:eastAsia="ru-RU"/>
        </w:rPr>
        <w:t xml:space="preserve"> и банкоматах Сбербанка.</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2305685" cy="1471295"/>
            <wp:effectExtent l="0" t="0" r="0" b="0"/>
            <wp:docPr id="10" name="Рисунок 10"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5"/>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685"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Международные карты</w:t>
      </w:r>
      <w:r w:rsidRPr="00AA032A">
        <w:rPr>
          <w:rFonts w:ascii="Times New Roman" w:eastAsia="Times New Roman" w:hAnsi="Times New Roman" w:cs="Times New Roman"/>
          <w:sz w:val="28"/>
          <w:szCs w:val="28"/>
          <w:lang w:eastAsia="ru-RU"/>
        </w:rPr>
        <w:t xml:space="preserve"> лишены всех недостатков, присущих вышеперечисленным картам. Однако, за такие преимущества приходится расплачиваться банкам (и держателям карт), </w:t>
      </w:r>
      <w:r w:rsidRPr="00AA032A">
        <w:rPr>
          <w:rFonts w:ascii="Times New Roman" w:eastAsia="Times New Roman" w:hAnsi="Times New Roman" w:cs="Times New Roman"/>
          <w:sz w:val="28"/>
          <w:szCs w:val="28"/>
          <w:u w:val="single"/>
          <w:lang w:eastAsia="ru-RU"/>
        </w:rPr>
        <w:t>поддерживая международные каналы связи, корреспондентские счета</w:t>
      </w:r>
      <w:r w:rsidRPr="00AA032A">
        <w:rPr>
          <w:rFonts w:ascii="Times New Roman" w:eastAsia="Times New Roman" w:hAnsi="Times New Roman" w:cs="Times New Roman"/>
          <w:sz w:val="28"/>
          <w:szCs w:val="28"/>
          <w:lang w:eastAsia="ru-RU"/>
        </w:rPr>
        <w:t xml:space="preserve"> в иностранных банках и международные стандарты (как на сами карты, так и на оборудование, принимающее их). Примеры этих карт даны в Таблице 3 и на Рис.9.</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Рис. 9. Примеры международных банковских карт</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3806825" cy="4969510"/>
            <wp:effectExtent l="0" t="0" r="3175" b="2540"/>
            <wp:docPr id="9" name="Рисунок 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6"/>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6825" cy="4969510"/>
                    </a:xfrm>
                    <a:prstGeom prst="rect">
                      <a:avLst/>
                    </a:prstGeom>
                    <a:noFill/>
                    <a:ln>
                      <a:noFill/>
                    </a:ln>
                  </pic:spPr>
                </pic:pic>
              </a:graphicData>
            </a:graphic>
          </wp:inline>
        </w:drawing>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r w:rsidRPr="00AA032A">
        <w:rPr>
          <w:rFonts w:ascii="Times New Roman" w:eastAsia="Times New Roman" w:hAnsi="Times New Roman" w:cs="Times New Roman"/>
          <w:b/>
          <w:bCs/>
          <w:sz w:val="28"/>
          <w:szCs w:val="28"/>
          <w:lang w:eastAsia="ru-RU"/>
        </w:rPr>
        <w:t>2.2. История возникновения платёжных карт.</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Первые попытки внедрить кредитные карты предпринимались в США ещё в пятидесятые годы 19 века. Это были аналоги долговых расписок. В качестве залога оставляли пшеницу. Недолговечность материала привела к появлению в начале 20 века там же в США первых металлических карт. На пластине выдавливали имя владельца (по тем временам – очень важной персоны) и номер карты. Металлические карты впервые появились на железной дороге - ими оплачивали проезд. Затем их стали принимать бензиновые компании для оплаты горючего. Две мировые войны прервали прогресс в этой области, к тому же в </w:t>
      </w:r>
      <w:proofErr w:type="spellStart"/>
      <w:r w:rsidRPr="00AA032A">
        <w:rPr>
          <w:rFonts w:ascii="Times New Roman" w:eastAsia="Times New Roman" w:hAnsi="Times New Roman" w:cs="Times New Roman"/>
          <w:sz w:val="28"/>
          <w:szCs w:val="28"/>
          <w:lang w:eastAsia="ru-RU"/>
        </w:rPr>
        <w:t>AmericanExpress</w:t>
      </w:r>
      <w:proofErr w:type="spellEnd"/>
      <w:r w:rsidRPr="00AA032A">
        <w:rPr>
          <w:rFonts w:ascii="Times New Roman" w:eastAsia="Times New Roman" w:hAnsi="Times New Roman" w:cs="Times New Roman"/>
          <w:sz w:val="28"/>
          <w:szCs w:val="28"/>
          <w:lang w:eastAsia="ru-RU"/>
        </w:rPr>
        <w:t xml:space="preserve"> придумали дорожные чеки. Но в 1946 г. о карте задумались вновь.</w:t>
      </w:r>
      <w:r w:rsidRPr="00AA032A">
        <w:rPr>
          <w:rFonts w:ascii="Times New Roman" w:eastAsia="Times New Roman" w:hAnsi="Times New Roman" w:cs="Times New Roman"/>
          <w:sz w:val="28"/>
          <w:szCs w:val="28"/>
          <w:lang w:eastAsia="ru-RU"/>
        </w:rPr>
        <w:br/>
        <w:t xml:space="preserve">    Сначала Джон </w:t>
      </w:r>
      <w:proofErr w:type="spellStart"/>
      <w:r w:rsidRPr="00AA032A">
        <w:rPr>
          <w:rFonts w:ascii="Times New Roman" w:eastAsia="Times New Roman" w:hAnsi="Times New Roman" w:cs="Times New Roman"/>
          <w:sz w:val="28"/>
          <w:szCs w:val="28"/>
          <w:lang w:eastAsia="ru-RU"/>
        </w:rPr>
        <w:t>Биггинс</w:t>
      </w:r>
      <w:proofErr w:type="spellEnd"/>
      <w:r w:rsidRPr="00AA032A">
        <w:rPr>
          <w:rFonts w:ascii="Times New Roman" w:eastAsia="Times New Roman" w:hAnsi="Times New Roman" w:cs="Times New Roman"/>
          <w:sz w:val="28"/>
          <w:szCs w:val="28"/>
          <w:lang w:eastAsia="ru-RU"/>
        </w:rPr>
        <w:t xml:space="preserve"> (</w:t>
      </w:r>
      <w:proofErr w:type="spellStart"/>
      <w:r w:rsidRPr="00AA032A">
        <w:rPr>
          <w:rFonts w:ascii="Times New Roman" w:eastAsia="Times New Roman" w:hAnsi="Times New Roman" w:cs="Times New Roman"/>
          <w:sz w:val="28"/>
          <w:szCs w:val="28"/>
          <w:lang w:eastAsia="ru-RU"/>
        </w:rPr>
        <w:t>JohnC.Biggins</w:t>
      </w:r>
      <w:proofErr w:type="spellEnd"/>
      <w:r w:rsidRPr="00AA032A">
        <w:rPr>
          <w:rFonts w:ascii="Times New Roman" w:eastAsia="Times New Roman" w:hAnsi="Times New Roman" w:cs="Times New Roman"/>
          <w:sz w:val="28"/>
          <w:szCs w:val="28"/>
          <w:lang w:eastAsia="ru-RU"/>
        </w:rPr>
        <w:t xml:space="preserve">) в 1946г. через </w:t>
      </w:r>
      <w:proofErr w:type="spellStart"/>
      <w:r w:rsidRPr="00AA032A">
        <w:rPr>
          <w:rFonts w:ascii="Times New Roman" w:eastAsia="Times New Roman" w:hAnsi="Times New Roman" w:cs="Times New Roman"/>
          <w:sz w:val="28"/>
          <w:szCs w:val="28"/>
          <w:lang w:eastAsia="ru-RU"/>
        </w:rPr>
        <w:t>FlatbushNationalBankofBrooklyn</w:t>
      </w:r>
      <w:proofErr w:type="spellEnd"/>
      <w:r w:rsidRPr="00AA032A">
        <w:rPr>
          <w:rFonts w:ascii="Times New Roman" w:eastAsia="Times New Roman" w:hAnsi="Times New Roman" w:cs="Times New Roman"/>
          <w:sz w:val="28"/>
          <w:szCs w:val="28"/>
          <w:lang w:eastAsia="ru-RU"/>
        </w:rPr>
        <w:t xml:space="preserve"> ввел карты для получения денег в пределах Нью-Йорка. В 1951г. </w:t>
      </w:r>
      <w:proofErr w:type="spellStart"/>
      <w:r w:rsidRPr="00AA032A">
        <w:rPr>
          <w:rFonts w:ascii="Times New Roman" w:eastAsia="Times New Roman" w:hAnsi="Times New Roman" w:cs="Times New Roman"/>
          <w:sz w:val="28"/>
          <w:szCs w:val="28"/>
          <w:lang w:eastAsia="ru-RU"/>
        </w:rPr>
        <w:t>Нью-ЙоркскийFranklinNationalBank</w:t>
      </w:r>
      <w:proofErr w:type="spellEnd"/>
      <w:r w:rsidRPr="00AA032A">
        <w:rPr>
          <w:rFonts w:ascii="Times New Roman" w:eastAsia="Times New Roman" w:hAnsi="Times New Roman" w:cs="Times New Roman"/>
          <w:sz w:val="28"/>
          <w:szCs w:val="28"/>
          <w:lang w:eastAsia="ru-RU"/>
        </w:rPr>
        <w:t xml:space="preserve"> ввел похожую схему с рассрочкой платежа.</w:t>
      </w:r>
      <w:r w:rsidRPr="00AA032A">
        <w:rPr>
          <w:rFonts w:ascii="Times New Roman" w:eastAsia="Times New Roman" w:hAnsi="Times New Roman" w:cs="Times New Roman"/>
          <w:sz w:val="28"/>
          <w:szCs w:val="28"/>
          <w:lang w:eastAsia="ru-RU"/>
        </w:rPr>
        <w:br/>
        <w:t xml:space="preserve">   Но прародителем первых кредитных карт в современном понимании стал Франк </w:t>
      </w:r>
      <w:proofErr w:type="spellStart"/>
      <w:r w:rsidRPr="00AA032A">
        <w:rPr>
          <w:rFonts w:ascii="Times New Roman" w:eastAsia="Times New Roman" w:hAnsi="Times New Roman" w:cs="Times New Roman"/>
          <w:sz w:val="28"/>
          <w:szCs w:val="28"/>
          <w:lang w:eastAsia="ru-RU"/>
        </w:rPr>
        <w:t>Макнамара</w:t>
      </w:r>
      <w:proofErr w:type="spellEnd"/>
      <w:r w:rsidRPr="00AA032A">
        <w:rPr>
          <w:rFonts w:ascii="Times New Roman" w:eastAsia="Times New Roman" w:hAnsi="Times New Roman" w:cs="Times New Roman"/>
          <w:sz w:val="28"/>
          <w:szCs w:val="28"/>
          <w:lang w:eastAsia="ru-RU"/>
        </w:rPr>
        <w:t xml:space="preserve"> (</w:t>
      </w:r>
      <w:proofErr w:type="spellStart"/>
      <w:r w:rsidRPr="00AA032A">
        <w:rPr>
          <w:rFonts w:ascii="Times New Roman" w:eastAsia="Times New Roman" w:hAnsi="Times New Roman" w:cs="Times New Roman"/>
          <w:sz w:val="28"/>
          <w:szCs w:val="28"/>
          <w:lang w:eastAsia="ru-RU"/>
        </w:rPr>
        <w:t>FrankMcNamara</w:t>
      </w:r>
      <w:proofErr w:type="spellEnd"/>
      <w:r w:rsidRPr="00AA032A">
        <w:rPr>
          <w:rFonts w:ascii="Times New Roman" w:eastAsia="Times New Roman" w:hAnsi="Times New Roman" w:cs="Times New Roman"/>
          <w:sz w:val="28"/>
          <w:szCs w:val="28"/>
          <w:lang w:eastAsia="ru-RU"/>
        </w:rPr>
        <w:t xml:space="preserve">), который после частых сидений в ресторане придумал форму оплаты в долг, под честное имя члена клуба. Собрав состоятельных друзей, которые были любителями пообедать, он создал обеденный клуб </w:t>
      </w:r>
      <w:proofErr w:type="spellStart"/>
      <w:r w:rsidRPr="00AA032A">
        <w:rPr>
          <w:rFonts w:ascii="Times New Roman" w:eastAsia="Times New Roman" w:hAnsi="Times New Roman" w:cs="Times New Roman"/>
          <w:sz w:val="28"/>
          <w:szCs w:val="28"/>
          <w:lang w:eastAsia="ru-RU"/>
        </w:rPr>
        <w:t>Дайнерсклаб</w:t>
      </w:r>
      <w:proofErr w:type="spellEnd"/>
      <w:r w:rsidRPr="00AA032A">
        <w:rPr>
          <w:rFonts w:ascii="Times New Roman" w:eastAsia="Times New Roman" w:hAnsi="Times New Roman" w:cs="Times New Roman"/>
          <w:sz w:val="28"/>
          <w:szCs w:val="28"/>
          <w:lang w:eastAsia="ru-RU"/>
        </w:rPr>
        <w:t xml:space="preserve"> (</w:t>
      </w:r>
      <w:proofErr w:type="spellStart"/>
      <w:r w:rsidRPr="00AA032A">
        <w:rPr>
          <w:rFonts w:ascii="Times New Roman" w:eastAsia="Times New Roman" w:hAnsi="Times New Roman" w:cs="Times New Roman"/>
          <w:sz w:val="28"/>
          <w:szCs w:val="28"/>
          <w:lang w:eastAsia="ru-RU"/>
        </w:rPr>
        <w:t>DinersClub</w:t>
      </w:r>
      <w:proofErr w:type="spellEnd"/>
      <w:r w:rsidRPr="00AA032A">
        <w:rPr>
          <w:rFonts w:ascii="Times New Roman" w:eastAsia="Times New Roman" w:hAnsi="Times New Roman" w:cs="Times New Roman"/>
          <w:sz w:val="28"/>
          <w:szCs w:val="28"/>
          <w:lang w:eastAsia="ru-RU"/>
        </w:rPr>
        <w:t>). Так в 1951 году в Нью-Йорке появились первые небанковские карты для ресторанов. Постоянные посетители ресторанов, имеющие хорошую репутацию, могли получить карту "</w:t>
      </w:r>
      <w:proofErr w:type="spellStart"/>
      <w:r w:rsidRPr="00AA032A">
        <w:rPr>
          <w:rFonts w:ascii="Times New Roman" w:eastAsia="Times New Roman" w:hAnsi="Times New Roman" w:cs="Times New Roman"/>
          <w:sz w:val="28"/>
          <w:szCs w:val="28"/>
          <w:lang w:eastAsia="ru-RU"/>
        </w:rPr>
        <w:t>Дайнерсклаб</w:t>
      </w:r>
      <w:proofErr w:type="spellEnd"/>
      <w:r w:rsidRPr="00AA032A">
        <w:rPr>
          <w:rFonts w:ascii="Times New Roman" w:eastAsia="Times New Roman" w:hAnsi="Times New Roman" w:cs="Times New Roman"/>
          <w:sz w:val="28"/>
          <w:szCs w:val="28"/>
          <w:lang w:eastAsia="ru-RU"/>
        </w:rPr>
        <w:t>" и предъявлять ее во многих ресторанах Нью-Йорка вместо наличных денег.</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 10. Карта </w:t>
      </w:r>
      <w:proofErr w:type="spellStart"/>
      <w:r w:rsidRPr="00AA032A">
        <w:rPr>
          <w:rFonts w:ascii="Times New Roman" w:eastAsia="Times New Roman" w:hAnsi="Times New Roman" w:cs="Times New Roman"/>
          <w:sz w:val="28"/>
          <w:szCs w:val="28"/>
          <w:lang w:eastAsia="ru-RU"/>
        </w:rPr>
        <w:t>DinersClub</w:t>
      </w:r>
      <w:proofErr w:type="spellEnd"/>
      <w:r w:rsidRPr="00AA032A">
        <w:rPr>
          <w:rFonts w:ascii="Times New Roman" w:eastAsia="Times New Roman" w:hAnsi="Times New Roman" w:cs="Times New Roman"/>
          <w:sz w:val="28"/>
          <w:szCs w:val="28"/>
          <w:lang w:eastAsia="ru-RU"/>
        </w:rPr>
        <w:t xml:space="preserve"> первого образца (слева) и современная.</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4711065" cy="1471295"/>
            <wp:effectExtent l="0" t="0" r="0" b="0"/>
            <wp:docPr id="8" name="Рисунок 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7"/>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1065"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Рестораны передавали копии счетов в </w:t>
      </w:r>
      <w:proofErr w:type="spellStart"/>
      <w:r w:rsidRPr="00AA032A">
        <w:rPr>
          <w:rFonts w:ascii="Times New Roman" w:eastAsia="Times New Roman" w:hAnsi="Times New Roman" w:cs="Times New Roman"/>
          <w:sz w:val="28"/>
          <w:szCs w:val="28"/>
          <w:lang w:eastAsia="ru-RU"/>
        </w:rPr>
        <w:t>Дайнерсклаб</w:t>
      </w:r>
      <w:proofErr w:type="spellEnd"/>
      <w:r w:rsidRPr="00AA032A">
        <w:rPr>
          <w:rFonts w:ascii="Times New Roman" w:eastAsia="Times New Roman" w:hAnsi="Times New Roman" w:cs="Times New Roman"/>
          <w:sz w:val="28"/>
          <w:szCs w:val="28"/>
          <w:lang w:eastAsia="ru-RU"/>
        </w:rPr>
        <w:t xml:space="preserve">, который ежемесячно выставлял клиенту один общий счет. Клиент расплачивался с </w:t>
      </w:r>
      <w:proofErr w:type="spellStart"/>
      <w:r w:rsidRPr="00AA032A">
        <w:rPr>
          <w:rFonts w:ascii="Times New Roman" w:eastAsia="Times New Roman" w:hAnsi="Times New Roman" w:cs="Times New Roman"/>
          <w:sz w:val="28"/>
          <w:szCs w:val="28"/>
          <w:lang w:eastAsia="ru-RU"/>
        </w:rPr>
        <w:t>Дайнерсклаб</w:t>
      </w:r>
      <w:proofErr w:type="spellEnd"/>
      <w:r w:rsidRPr="00AA032A">
        <w:rPr>
          <w:rFonts w:ascii="Times New Roman" w:eastAsia="Times New Roman" w:hAnsi="Times New Roman" w:cs="Times New Roman"/>
          <w:sz w:val="28"/>
          <w:szCs w:val="28"/>
          <w:lang w:eastAsia="ru-RU"/>
        </w:rPr>
        <w:t xml:space="preserve">, а тот – с ресторанами. В дальнейшем эти карты стали приниматься в отелях и туристических агентствах, поэтому они получили название </w:t>
      </w:r>
      <w:proofErr w:type="spellStart"/>
      <w:r w:rsidRPr="00AA032A">
        <w:rPr>
          <w:rFonts w:ascii="Times New Roman" w:eastAsia="Times New Roman" w:hAnsi="Times New Roman" w:cs="Times New Roman"/>
          <w:sz w:val="28"/>
          <w:szCs w:val="28"/>
          <w:lang w:eastAsia="ru-RU"/>
        </w:rPr>
        <w:t>TravelandEntertainment</w:t>
      </w:r>
      <w:proofErr w:type="spellEnd"/>
      <w:r w:rsidRPr="00AA032A">
        <w:rPr>
          <w:rFonts w:ascii="Times New Roman" w:eastAsia="Times New Roman" w:hAnsi="Times New Roman" w:cs="Times New Roman"/>
          <w:sz w:val="28"/>
          <w:szCs w:val="28"/>
          <w:lang w:eastAsia="ru-RU"/>
        </w:rPr>
        <w:t xml:space="preserve"> (T&amp;E) – </w:t>
      </w:r>
      <w:r w:rsidRPr="00AA032A">
        <w:rPr>
          <w:rFonts w:ascii="Times New Roman" w:eastAsia="Times New Roman" w:hAnsi="Times New Roman" w:cs="Times New Roman"/>
          <w:b/>
          <w:bCs/>
          <w:sz w:val="28"/>
          <w:szCs w:val="28"/>
          <w:lang w:eastAsia="ru-RU"/>
        </w:rPr>
        <w:t>карты путешествий и развлечений</w:t>
      </w:r>
      <w:r w:rsidRPr="00AA032A">
        <w:rPr>
          <w:rFonts w:ascii="Times New Roman" w:eastAsia="Times New Roman" w:hAnsi="Times New Roman" w:cs="Times New Roman"/>
          <w:sz w:val="28"/>
          <w:szCs w:val="28"/>
          <w:lang w:eastAsia="ru-RU"/>
        </w:rPr>
        <w:t>. Оборот по этим картам составлял порядка 1 млн. долларов и компания "</w:t>
      </w:r>
      <w:proofErr w:type="spellStart"/>
      <w:r w:rsidRPr="00AA032A">
        <w:rPr>
          <w:rFonts w:ascii="Times New Roman" w:eastAsia="Times New Roman" w:hAnsi="Times New Roman" w:cs="Times New Roman"/>
          <w:sz w:val="28"/>
          <w:szCs w:val="28"/>
          <w:lang w:eastAsia="ru-RU"/>
        </w:rPr>
        <w:t>Америкен</w:t>
      </w:r>
      <w:proofErr w:type="spellEnd"/>
      <w:r w:rsidRPr="00AA032A">
        <w:rPr>
          <w:rFonts w:ascii="Times New Roman" w:eastAsia="Times New Roman" w:hAnsi="Times New Roman" w:cs="Times New Roman"/>
          <w:sz w:val="28"/>
          <w:szCs w:val="28"/>
          <w:lang w:eastAsia="ru-RU"/>
        </w:rPr>
        <w:t xml:space="preserve"> экспресс" решила также заняться этим бизнесом, предложив в 1958 г. аналогичную карту, чуть позже названную </w:t>
      </w:r>
      <w:proofErr w:type="spellStart"/>
      <w:r w:rsidRPr="00AA032A">
        <w:rPr>
          <w:rFonts w:ascii="Times New Roman" w:eastAsia="Times New Roman" w:hAnsi="Times New Roman" w:cs="Times New Roman"/>
          <w:sz w:val="28"/>
          <w:szCs w:val="28"/>
          <w:lang w:eastAsia="ru-RU"/>
        </w:rPr>
        <w:t>Green</w:t>
      </w:r>
      <w:proofErr w:type="spellEnd"/>
      <w:r w:rsidRPr="00AA032A">
        <w:rPr>
          <w:rFonts w:ascii="Times New Roman" w:eastAsia="Times New Roman" w:hAnsi="Times New Roman" w:cs="Times New Roman"/>
          <w:sz w:val="28"/>
          <w:szCs w:val="28"/>
          <w:lang w:eastAsia="ru-RU"/>
        </w:rPr>
        <w:t xml:space="preserve"> (зеленую, как цвет доллара).</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val="en-US" w:eastAsia="ru-RU"/>
        </w:rPr>
        <w:t xml:space="preserve">    </w:t>
      </w:r>
      <w:r w:rsidRPr="00AA032A">
        <w:rPr>
          <w:rFonts w:ascii="Times New Roman" w:eastAsia="Times New Roman" w:hAnsi="Times New Roman" w:cs="Times New Roman"/>
          <w:sz w:val="28"/>
          <w:szCs w:val="28"/>
          <w:lang w:eastAsia="ru-RU"/>
        </w:rPr>
        <w:t>Рис</w:t>
      </w:r>
      <w:r w:rsidRPr="00AA032A">
        <w:rPr>
          <w:rFonts w:ascii="Times New Roman" w:eastAsia="Times New Roman" w:hAnsi="Times New Roman" w:cs="Times New Roman"/>
          <w:sz w:val="28"/>
          <w:szCs w:val="28"/>
          <w:lang w:val="en-US" w:eastAsia="ru-RU"/>
        </w:rPr>
        <w:t xml:space="preserve">. 11. </w:t>
      </w:r>
      <w:r w:rsidRPr="00AA032A">
        <w:rPr>
          <w:rFonts w:ascii="Times New Roman" w:eastAsia="Times New Roman" w:hAnsi="Times New Roman" w:cs="Times New Roman"/>
          <w:sz w:val="28"/>
          <w:szCs w:val="28"/>
          <w:lang w:eastAsia="ru-RU"/>
        </w:rPr>
        <w:t>Карта</w:t>
      </w:r>
      <w:r w:rsidRPr="00AA032A">
        <w:rPr>
          <w:rFonts w:ascii="Times New Roman" w:eastAsia="Times New Roman" w:hAnsi="Times New Roman" w:cs="Times New Roman"/>
          <w:sz w:val="28"/>
          <w:szCs w:val="28"/>
          <w:lang w:val="en-US" w:eastAsia="ru-RU"/>
        </w:rPr>
        <w:t xml:space="preserve"> American Express </w:t>
      </w:r>
      <w:r w:rsidRPr="00AA032A">
        <w:rPr>
          <w:rFonts w:ascii="Times New Roman" w:eastAsia="Times New Roman" w:hAnsi="Times New Roman" w:cs="Times New Roman"/>
          <w:sz w:val="28"/>
          <w:szCs w:val="28"/>
          <w:lang w:eastAsia="ru-RU"/>
        </w:rPr>
        <w:t>образца</w:t>
      </w:r>
      <w:r w:rsidRPr="00AA032A">
        <w:rPr>
          <w:rFonts w:ascii="Times New Roman" w:eastAsia="Times New Roman" w:hAnsi="Times New Roman" w:cs="Times New Roman"/>
          <w:sz w:val="28"/>
          <w:szCs w:val="28"/>
          <w:lang w:val="en-US" w:eastAsia="ru-RU"/>
        </w:rPr>
        <w:t xml:space="preserve"> 1958</w:t>
      </w:r>
      <w:r w:rsidRPr="00AA032A">
        <w:rPr>
          <w:rFonts w:ascii="Times New Roman" w:eastAsia="Times New Roman" w:hAnsi="Times New Roman" w:cs="Times New Roman"/>
          <w:sz w:val="28"/>
          <w:szCs w:val="28"/>
          <w:lang w:eastAsia="ru-RU"/>
        </w:rPr>
        <w:t>г</w:t>
      </w:r>
      <w:r w:rsidRPr="00AA032A">
        <w:rPr>
          <w:rFonts w:ascii="Times New Roman" w:eastAsia="Times New Roman" w:hAnsi="Times New Roman" w:cs="Times New Roman"/>
          <w:sz w:val="28"/>
          <w:szCs w:val="28"/>
          <w:lang w:val="en-US" w:eastAsia="ru-RU"/>
        </w:rPr>
        <w:t xml:space="preserve">. </w:t>
      </w:r>
      <w:r w:rsidRPr="00AA032A">
        <w:rPr>
          <w:rFonts w:ascii="Times New Roman" w:eastAsia="Times New Roman" w:hAnsi="Times New Roman" w:cs="Times New Roman"/>
          <w:sz w:val="28"/>
          <w:szCs w:val="28"/>
          <w:lang w:eastAsia="ru-RU"/>
        </w:rPr>
        <w:t xml:space="preserve">(слева) и </w:t>
      </w:r>
      <w:proofErr w:type="spellStart"/>
      <w:r w:rsidRPr="00AA032A">
        <w:rPr>
          <w:rFonts w:ascii="Times New Roman" w:eastAsia="Times New Roman" w:hAnsi="Times New Roman" w:cs="Times New Roman"/>
          <w:sz w:val="28"/>
          <w:szCs w:val="28"/>
          <w:lang w:eastAsia="ru-RU"/>
        </w:rPr>
        <w:t>Green</w:t>
      </w:r>
      <w:proofErr w:type="spellEnd"/>
      <w:r w:rsidRPr="00AA032A">
        <w:rPr>
          <w:rFonts w:ascii="Times New Roman" w:eastAsia="Times New Roman" w:hAnsi="Times New Roman" w:cs="Times New Roman"/>
          <w:sz w:val="28"/>
          <w:szCs w:val="28"/>
          <w:lang w:eastAsia="ru-RU"/>
        </w:rPr>
        <w:t xml:space="preserve"> 80-х гг.</w:t>
      </w:r>
    </w:p>
    <w:p w:rsidR="006D03F1" w:rsidRPr="00AA032A" w:rsidRDefault="006D03F1" w:rsidP="00C97CBF">
      <w:pPr>
        <w:pStyle w:val="a4"/>
        <w:shd w:val="clear" w:color="auto" w:fill="FFFFFF"/>
        <w:spacing w:after="0" w:line="360" w:lineRule="auto"/>
        <w:ind w:left="360"/>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4711065" cy="1471295"/>
            <wp:effectExtent l="0" t="0" r="0" b="0"/>
            <wp:docPr id="7" name="Рисунок 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8"/>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1065"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В 1959 году кредитные карты пришли в банковский мир. Первым эмитентом стал </w:t>
      </w:r>
      <w:proofErr w:type="spellStart"/>
      <w:r w:rsidRPr="00AA032A">
        <w:rPr>
          <w:rFonts w:ascii="Times New Roman" w:eastAsia="Times New Roman" w:hAnsi="Times New Roman" w:cs="Times New Roman"/>
          <w:sz w:val="28"/>
          <w:szCs w:val="28"/>
          <w:lang w:eastAsia="ru-RU"/>
        </w:rPr>
        <w:t>BankofAmerica</w:t>
      </w:r>
      <w:proofErr w:type="spellEnd"/>
      <w:r w:rsidRPr="00AA032A">
        <w:rPr>
          <w:rFonts w:ascii="Times New Roman" w:eastAsia="Times New Roman" w:hAnsi="Times New Roman" w:cs="Times New Roman"/>
          <w:sz w:val="28"/>
          <w:szCs w:val="28"/>
          <w:lang w:eastAsia="ru-RU"/>
        </w:rPr>
        <w:t xml:space="preserve"> из Сан-Франциско (западные штаты США), приступивший к выпуску карт BANKAMERICARD (</w:t>
      </w:r>
      <w:proofErr w:type="spellStart"/>
      <w:r w:rsidRPr="00AA032A">
        <w:rPr>
          <w:rFonts w:ascii="Times New Roman" w:eastAsia="Times New Roman" w:hAnsi="Times New Roman" w:cs="Times New Roman"/>
          <w:sz w:val="28"/>
          <w:szCs w:val="28"/>
          <w:lang w:eastAsia="ru-RU"/>
        </w:rPr>
        <w:t>Банкамерикард</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 12. Карта </w:t>
      </w:r>
      <w:proofErr w:type="spellStart"/>
      <w:r w:rsidRPr="00AA032A">
        <w:rPr>
          <w:rFonts w:ascii="Times New Roman" w:eastAsia="Times New Roman" w:hAnsi="Times New Roman" w:cs="Times New Roman"/>
          <w:sz w:val="28"/>
          <w:szCs w:val="28"/>
          <w:lang w:eastAsia="ru-RU"/>
        </w:rPr>
        <w:t>BankAmericard</w:t>
      </w:r>
      <w:proofErr w:type="spellEnd"/>
      <w:r w:rsidRPr="00AA032A">
        <w:rPr>
          <w:rFonts w:ascii="Times New Roman" w:eastAsia="Times New Roman" w:hAnsi="Times New Roman" w:cs="Times New Roman"/>
          <w:sz w:val="28"/>
          <w:szCs w:val="28"/>
          <w:lang w:eastAsia="ru-RU"/>
        </w:rPr>
        <w:t xml:space="preserve"> 1959 г.</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2296160" cy="1471295"/>
            <wp:effectExtent l="0" t="0" r="8890" b="0"/>
            <wp:docPr id="6" name="Рисунок 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160"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В 1962 году на восточном побережье в рамках межбанковской ассоциации рождается карта </w:t>
      </w:r>
      <w:proofErr w:type="spellStart"/>
      <w:r w:rsidRPr="00AA032A">
        <w:rPr>
          <w:rFonts w:ascii="Times New Roman" w:eastAsia="Times New Roman" w:hAnsi="Times New Roman" w:cs="Times New Roman"/>
          <w:sz w:val="28"/>
          <w:szCs w:val="28"/>
          <w:lang w:eastAsia="ru-RU"/>
        </w:rPr>
        <w:t>MasterCharge</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lastRenderedPageBreak/>
        <w:t xml:space="preserve">   Рис. 13. Карта </w:t>
      </w:r>
      <w:proofErr w:type="spellStart"/>
      <w:r w:rsidRPr="00AA032A">
        <w:rPr>
          <w:rFonts w:ascii="Times New Roman" w:eastAsia="Times New Roman" w:hAnsi="Times New Roman" w:cs="Times New Roman"/>
          <w:sz w:val="28"/>
          <w:szCs w:val="28"/>
          <w:lang w:eastAsia="ru-RU"/>
        </w:rPr>
        <w:t>MasterCharge</w:t>
      </w:r>
      <w:proofErr w:type="spellEnd"/>
      <w:r w:rsidRPr="00AA032A">
        <w:rPr>
          <w:rFonts w:ascii="Times New Roman" w:eastAsia="Times New Roman" w:hAnsi="Times New Roman" w:cs="Times New Roman"/>
          <w:sz w:val="28"/>
          <w:szCs w:val="28"/>
          <w:lang w:eastAsia="ru-RU"/>
        </w:rPr>
        <w:t xml:space="preserve"> первого образца</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2296160" cy="1471295"/>
            <wp:effectExtent l="0" t="0" r="8890" b="0"/>
            <wp:docPr id="5" name="Рисунок 5"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160"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В 1966 году английский </w:t>
      </w:r>
      <w:proofErr w:type="spellStart"/>
      <w:r w:rsidRPr="00AA032A">
        <w:rPr>
          <w:rFonts w:ascii="Times New Roman" w:eastAsia="Times New Roman" w:hAnsi="Times New Roman" w:cs="Times New Roman"/>
          <w:sz w:val="28"/>
          <w:szCs w:val="28"/>
          <w:lang w:eastAsia="ru-RU"/>
        </w:rPr>
        <w:t>Barklaybank</w:t>
      </w:r>
      <w:proofErr w:type="spellEnd"/>
      <w:r w:rsidRPr="00AA032A">
        <w:rPr>
          <w:rFonts w:ascii="Times New Roman" w:eastAsia="Times New Roman" w:hAnsi="Times New Roman" w:cs="Times New Roman"/>
          <w:sz w:val="28"/>
          <w:szCs w:val="28"/>
          <w:lang w:eastAsia="ru-RU"/>
        </w:rPr>
        <w:t xml:space="preserve">, увидев у приезжих американцев карты, и поняв, что можно делать деньги не только на гостях, но и на местных жителях, выпускает свою карту </w:t>
      </w:r>
      <w:proofErr w:type="spellStart"/>
      <w:r w:rsidRPr="00AA032A">
        <w:rPr>
          <w:rFonts w:ascii="Times New Roman" w:eastAsia="Times New Roman" w:hAnsi="Times New Roman" w:cs="Times New Roman"/>
          <w:sz w:val="28"/>
          <w:szCs w:val="28"/>
          <w:lang w:eastAsia="ru-RU"/>
        </w:rPr>
        <w:t>Barklaycard</w:t>
      </w:r>
      <w:proofErr w:type="spellEnd"/>
      <w:r w:rsidRPr="00AA032A">
        <w:rPr>
          <w:rFonts w:ascii="Times New Roman" w:eastAsia="Times New Roman" w:hAnsi="Times New Roman" w:cs="Times New Roman"/>
          <w:sz w:val="28"/>
          <w:szCs w:val="28"/>
          <w:lang w:eastAsia="ru-RU"/>
        </w:rPr>
        <w:t xml:space="preserve"> и договаривается с </w:t>
      </w:r>
      <w:proofErr w:type="spellStart"/>
      <w:r w:rsidRPr="00AA032A">
        <w:rPr>
          <w:rFonts w:ascii="Times New Roman" w:eastAsia="Times New Roman" w:hAnsi="Times New Roman" w:cs="Times New Roman"/>
          <w:sz w:val="28"/>
          <w:szCs w:val="28"/>
          <w:lang w:eastAsia="ru-RU"/>
        </w:rPr>
        <w:t>BankofAmerica</w:t>
      </w:r>
      <w:proofErr w:type="spellEnd"/>
      <w:r w:rsidRPr="00AA032A">
        <w:rPr>
          <w:rFonts w:ascii="Times New Roman" w:eastAsia="Times New Roman" w:hAnsi="Times New Roman" w:cs="Times New Roman"/>
          <w:sz w:val="28"/>
          <w:szCs w:val="28"/>
          <w:lang w:eastAsia="ru-RU"/>
        </w:rPr>
        <w:t xml:space="preserve"> о взаимном приеме карт. </w:t>
      </w:r>
      <w:proofErr w:type="spellStart"/>
      <w:r w:rsidRPr="00AA032A">
        <w:rPr>
          <w:rFonts w:ascii="Times New Roman" w:eastAsia="Times New Roman" w:hAnsi="Times New Roman" w:cs="Times New Roman"/>
          <w:sz w:val="28"/>
          <w:szCs w:val="28"/>
          <w:lang w:eastAsia="ru-RU"/>
        </w:rPr>
        <w:t>BankofAmerica</w:t>
      </w:r>
      <w:proofErr w:type="spellEnd"/>
      <w:r w:rsidRPr="00AA032A">
        <w:rPr>
          <w:rFonts w:ascii="Times New Roman" w:eastAsia="Times New Roman" w:hAnsi="Times New Roman" w:cs="Times New Roman"/>
          <w:sz w:val="28"/>
          <w:szCs w:val="28"/>
          <w:lang w:eastAsia="ru-RU"/>
        </w:rPr>
        <w:t xml:space="preserve"> поставил лишь одно условие: цвета карты должны быть аналогичны цветам американских карт. В 1968г. то же самое произошло с французской картой объединения </w:t>
      </w:r>
      <w:proofErr w:type="spellStart"/>
      <w:r w:rsidRPr="00AA032A">
        <w:rPr>
          <w:rFonts w:ascii="Times New Roman" w:eastAsia="Times New Roman" w:hAnsi="Times New Roman" w:cs="Times New Roman"/>
          <w:sz w:val="28"/>
          <w:szCs w:val="28"/>
          <w:lang w:eastAsia="ru-RU"/>
        </w:rPr>
        <w:t>CarteBleue</w:t>
      </w:r>
      <w:proofErr w:type="spellEnd"/>
      <w:r w:rsidRPr="00AA032A">
        <w:rPr>
          <w:rFonts w:ascii="Times New Roman" w:eastAsia="Times New Roman" w:hAnsi="Times New Roman" w:cs="Times New Roman"/>
          <w:sz w:val="28"/>
          <w:szCs w:val="28"/>
          <w:lang w:eastAsia="ru-RU"/>
        </w:rPr>
        <w:t>.</w:t>
      </w:r>
      <w:r w:rsidRPr="00AA032A">
        <w:rPr>
          <w:rFonts w:ascii="Times New Roman" w:eastAsia="Times New Roman" w:hAnsi="Times New Roman" w:cs="Times New Roman"/>
          <w:sz w:val="28"/>
          <w:szCs w:val="28"/>
          <w:lang w:eastAsia="ru-RU"/>
        </w:rPr>
        <w:br/>
        <w:t>    Цвета эти были и есть – синий, белый, желтый. Нам они известны по карте VISA. Кто придумал использовать это слово, принесшее грандиозный успех в карточном мире, автору не известно. С начала 70-х гг. это слово, а вместе с ним и компания начали обретать стремительную популярность.</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 14. Карта </w:t>
      </w:r>
      <w:proofErr w:type="spellStart"/>
      <w:r w:rsidRPr="00AA032A">
        <w:rPr>
          <w:rFonts w:ascii="Times New Roman" w:eastAsia="Times New Roman" w:hAnsi="Times New Roman" w:cs="Times New Roman"/>
          <w:sz w:val="28"/>
          <w:szCs w:val="28"/>
          <w:lang w:eastAsia="ru-RU"/>
        </w:rPr>
        <w:t>BankAmericard</w:t>
      </w:r>
      <w:proofErr w:type="spellEnd"/>
      <w:r w:rsidRPr="00AA032A">
        <w:rPr>
          <w:rFonts w:ascii="Times New Roman" w:eastAsia="Times New Roman" w:hAnsi="Times New Roman" w:cs="Times New Roman"/>
          <w:sz w:val="28"/>
          <w:szCs w:val="28"/>
          <w:lang w:eastAsia="ru-RU"/>
        </w:rPr>
        <w:t xml:space="preserve"> образца 1968 г.</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2862580" cy="1868805"/>
            <wp:effectExtent l="0" t="0" r="0" b="0"/>
            <wp:docPr id="4" name="Рисунок 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1"/>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2580" cy="186880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Ряд других банков Великобритании выступили против </w:t>
      </w:r>
      <w:proofErr w:type="spellStart"/>
      <w:r w:rsidRPr="00AA032A">
        <w:rPr>
          <w:rFonts w:ascii="Times New Roman" w:eastAsia="Times New Roman" w:hAnsi="Times New Roman" w:cs="Times New Roman"/>
          <w:sz w:val="28"/>
          <w:szCs w:val="28"/>
          <w:lang w:eastAsia="ru-RU"/>
        </w:rPr>
        <w:t>Barklaybank</w:t>
      </w:r>
      <w:proofErr w:type="spellEnd"/>
      <w:r w:rsidRPr="00AA032A">
        <w:rPr>
          <w:rFonts w:ascii="Times New Roman" w:eastAsia="Times New Roman" w:hAnsi="Times New Roman" w:cs="Times New Roman"/>
          <w:sz w:val="28"/>
          <w:szCs w:val="28"/>
          <w:lang w:eastAsia="ru-RU"/>
        </w:rPr>
        <w:t xml:space="preserve"> и образовали ассоциацию </w:t>
      </w:r>
      <w:proofErr w:type="spellStart"/>
      <w:r w:rsidRPr="00AA032A">
        <w:rPr>
          <w:rFonts w:ascii="Times New Roman" w:eastAsia="Times New Roman" w:hAnsi="Times New Roman" w:cs="Times New Roman"/>
          <w:sz w:val="28"/>
          <w:szCs w:val="28"/>
          <w:lang w:eastAsia="ru-RU"/>
        </w:rPr>
        <w:t>Access</w:t>
      </w:r>
      <w:proofErr w:type="spellEnd"/>
      <w:r w:rsidRPr="00AA032A">
        <w:rPr>
          <w:rFonts w:ascii="Times New Roman" w:eastAsia="Times New Roman" w:hAnsi="Times New Roman" w:cs="Times New Roman"/>
          <w:sz w:val="28"/>
          <w:szCs w:val="28"/>
          <w:lang w:eastAsia="ru-RU"/>
        </w:rPr>
        <w:t xml:space="preserve"> с одноименной картой. Затем они объединились с </w:t>
      </w:r>
      <w:proofErr w:type="spellStart"/>
      <w:r w:rsidRPr="00AA032A">
        <w:rPr>
          <w:rFonts w:ascii="Times New Roman" w:eastAsia="Times New Roman" w:hAnsi="Times New Roman" w:cs="Times New Roman"/>
          <w:sz w:val="28"/>
          <w:szCs w:val="28"/>
          <w:lang w:eastAsia="ru-RU"/>
        </w:rPr>
        <w:t>MasterCharge</w:t>
      </w:r>
      <w:proofErr w:type="spellEnd"/>
      <w:r w:rsidRPr="00AA032A">
        <w:rPr>
          <w:rFonts w:ascii="Times New Roman" w:eastAsia="Times New Roman" w:hAnsi="Times New Roman" w:cs="Times New Roman"/>
          <w:sz w:val="28"/>
          <w:szCs w:val="28"/>
          <w:lang w:eastAsia="ru-RU"/>
        </w:rPr>
        <w:t xml:space="preserve">, </w:t>
      </w:r>
      <w:proofErr w:type="gramStart"/>
      <w:r w:rsidRPr="00AA032A">
        <w:rPr>
          <w:rFonts w:ascii="Times New Roman" w:eastAsia="Times New Roman" w:hAnsi="Times New Roman" w:cs="Times New Roman"/>
          <w:sz w:val="28"/>
          <w:szCs w:val="28"/>
          <w:lang w:eastAsia="ru-RU"/>
        </w:rPr>
        <w:t>которая</w:t>
      </w:r>
      <w:proofErr w:type="gramEnd"/>
      <w:r w:rsidRPr="00AA032A">
        <w:rPr>
          <w:rFonts w:ascii="Times New Roman" w:eastAsia="Times New Roman" w:hAnsi="Times New Roman" w:cs="Times New Roman"/>
          <w:sz w:val="28"/>
          <w:szCs w:val="28"/>
          <w:lang w:eastAsia="ru-RU"/>
        </w:rPr>
        <w:t xml:space="preserve"> после ряда переименований получила название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В 1964 г. в Швеции образовывается первая европейская компания, не имеющая американских корней. Название её до 1992 г. было </w:t>
      </w:r>
      <w:proofErr w:type="spellStart"/>
      <w:r w:rsidRPr="00AA032A">
        <w:rPr>
          <w:rFonts w:ascii="Times New Roman" w:eastAsia="Times New Roman" w:hAnsi="Times New Roman" w:cs="Times New Roman"/>
          <w:sz w:val="28"/>
          <w:szCs w:val="28"/>
          <w:lang w:eastAsia="ru-RU"/>
        </w:rPr>
        <w:t>Eurocard</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 15. Логотип </w:t>
      </w:r>
      <w:proofErr w:type="spellStart"/>
      <w:r w:rsidRPr="00AA032A">
        <w:rPr>
          <w:rFonts w:ascii="Times New Roman" w:eastAsia="Times New Roman" w:hAnsi="Times New Roman" w:cs="Times New Roman"/>
          <w:sz w:val="28"/>
          <w:szCs w:val="28"/>
          <w:lang w:eastAsia="ru-RU"/>
        </w:rPr>
        <w:t>Eurocard</w:t>
      </w:r>
      <w:proofErr w:type="spellEnd"/>
      <w:r w:rsidRPr="00AA032A">
        <w:rPr>
          <w:rFonts w:ascii="Times New Roman" w:eastAsia="Times New Roman" w:hAnsi="Times New Roman" w:cs="Times New Roman"/>
          <w:sz w:val="28"/>
          <w:szCs w:val="28"/>
          <w:lang w:eastAsia="ru-RU"/>
        </w:rPr>
        <w:t xml:space="preserve"> до 1992 г.</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lastRenderedPageBreak/>
        <w:drawing>
          <wp:inline distT="0" distB="0" distL="0" distR="0">
            <wp:extent cx="2296160" cy="1471295"/>
            <wp:effectExtent l="0" t="0" r="8890" b="0"/>
            <wp:docPr id="3" name="Рисунок 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2"/>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160"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В конце 80-х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 xml:space="preserve"> купила около 15% акций </w:t>
      </w:r>
      <w:proofErr w:type="spellStart"/>
      <w:r w:rsidRPr="00AA032A">
        <w:rPr>
          <w:rFonts w:ascii="Times New Roman" w:eastAsia="Times New Roman" w:hAnsi="Times New Roman" w:cs="Times New Roman"/>
          <w:sz w:val="28"/>
          <w:szCs w:val="28"/>
          <w:lang w:eastAsia="ru-RU"/>
        </w:rPr>
        <w:t>Eurocard</w:t>
      </w:r>
      <w:proofErr w:type="spellEnd"/>
      <w:r w:rsidRPr="00AA032A">
        <w:rPr>
          <w:rFonts w:ascii="Times New Roman" w:eastAsia="Times New Roman" w:hAnsi="Times New Roman" w:cs="Times New Roman"/>
          <w:sz w:val="28"/>
          <w:szCs w:val="28"/>
          <w:lang w:eastAsia="ru-RU"/>
        </w:rPr>
        <w:t xml:space="preserve">. Европейцы, дабы не потерять контроль над прибыльной компанией, усиливают свою долю путем слияния в 1992 году компании </w:t>
      </w:r>
      <w:proofErr w:type="spellStart"/>
      <w:r w:rsidRPr="00AA032A">
        <w:rPr>
          <w:rFonts w:ascii="Times New Roman" w:eastAsia="Times New Roman" w:hAnsi="Times New Roman" w:cs="Times New Roman"/>
          <w:sz w:val="28"/>
          <w:szCs w:val="28"/>
          <w:lang w:eastAsia="ru-RU"/>
        </w:rPr>
        <w:t>Eurocard</w:t>
      </w:r>
      <w:proofErr w:type="spellEnd"/>
      <w:r w:rsidRPr="00AA032A">
        <w:rPr>
          <w:rFonts w:ascii="Times New Roman" w:eastAsia="Times New Roman" w:hAnsi="Times New Roman" w:cs="Times New Roman"/>
          <w:sz w:val="28"/>
          <w:szCs w:val="28"/>
          <w:lang w:eastAsia="ru-RU"/>
        </w:rPr>
        <w:t xml:space="preserve"> с компанией </w:t>
      </w:r>
      <w:proofErr w:type="spellStart"/>
      <w:r w:rsidRPr="00AA032A">
        <w:rPr>
          <w:rFonts w:ascii="Times New Roman" w:eastAsia="Times New Roman" w:hAnsi="Times New Roman" w:cs="Times New Roman"/>
          <w:sz w:val="28"/>
          <w:szCs w:val="28"/>
          <w:lang w:eastAsia="ru-RU"/>
        </w:rPr>
        <w:t>EurochequeClearingCompany</w:t>
      </w:r>
      <w:proofErr w:type="spellEnd"/>
      <w:r w:rsidRPr="00AA032A">
        <w:rPr>
          <w:rFonts w:ascii="Times New Roman" w:eastAsia="Times New Roman" w:hAnsi="Times New Roman" w:cs="Times New Roman"/>
          <w:sz w:val="28"/>
          <w:szCs w:val="28"/>
          <w:lang w:eastAsia="ru-RU"/>
        </w:rPr>
        <w:t xml:space="preserve">, которая занималась дорожными чеками в Европе, и образуют </w:t>
      </w:r>
      <w:proofErr w:type="spellStart"/>
      <w:r w:rsidRPr="00AA032A">
        <w:rPr>
          <w:rFonts w:ascii="Times New Roman" w:eastAsia="Times New Roman" w:hAnsi="Times New Roman" w:cs="Times New Roman"/>
          <w:sz w:val="28"/>
          <w:szCs w:val="28"/>
          <w:lang w:eastAsia="ru-RU"/>
        </w:rPr>
        <w:t>EuropayInternational</w:t>
      </w:r>
      <w:proofErr w:type="spellEnd"/>
      <w:r w:rsidRPr="00AA032A">
        <w:rPr>
          <w:rFonts w:ascii="Times New Roman" w:eastAsia="Times New Roman" w:hAnsi="Times New Roman" w:cs="Times New Roman"/>
          <w:sz w:val="28"/>
          <w:szCs w:val="28"/>
          <w:lang w:eastAsia="ru-RU"/>
        </w:rPr>
        <w:t>.</w:t>
      </w:r>
      <w:r w:rsidRPr="00AA032A">
        <w:rPr>
          <w:rFonts w:ascii="Times New Roman" w:eastAsia="Times New Roman" w:hAnsi="Times New Roman" w:cs="Times New Roman"/>
          <w:sz w:val="28"/>
          <w:szCs w:val="28"/>
          <w:lang w:eastAsia="ru-RU"/>
        </w:rPr>
        <w:br/>
        <w:t xml:space="preserve">     В том же 1992 году </w:t>
      </w:r>
      <w:proofErr w:type="spellStart"/>
      <w:r w:rsidRPr="00AA032A">
        <w:rPr>
          <w:rFonts w:ascii="Times New Roman" w:eastAsia="Times New Roman" w:hAnsi="Times New Roman" w:cs="Times New Roman"/>
          <w:sz w:val="28"/>
          <w:szCs w:val="28"/>
          <w:lang w:eastAsia="ru-RU"/>
        </w:rPr>
        <w:t>EuropayInternational</w:t>
      </w:r>
      <w:proofErr w:type="spellEnd"/>
      <w:r w:rsidRPr="00AA032A">
        <w:rPr>
          <w:rFonts w:ascii="Times New Roman" w:eastAsia="Times New Roman" w:hAnsi="Times New Roman" w:cs="Times New Roman"/>
          <w:sz w:val="28"/>
          <w:szCs w:val="28"/>
          <w:lang w:eastAsia="ru-RU"/>
        </w:rPr>
        <w:t xml:space="preserve"> подписывает договоренность с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 xml:space="preserve"> и вводит в Совет директоров своих представителей. Теперь это – партнеры, причем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 xml:space="preserve"> – "старший брат" в этом бизнесе. Ну а пользователи, т.е. держатели карт, с тех пор могут видеть на своих картах логотипы двух торговых марок объединенной платежной системы </w:t>
      </w:r>
      <w:proofErr w:type="spellStart"/>
      <w:r w:rsidRPr="00AA032A">
        <w:rPr>
          <w:rFonts w:ascii="Times New Roman" w:eastAsia="Times New Roman" w:hAnsi="Times New Roman" w:cs="Times New Roman"/>
          <w:sz w:val="28"/>
          <w:szCs w:val="28"/>
          <w:lang w:eastAsia="ru-RU"/>
        </w:rPr>
        <w:t>Eurocard</w:t>
      </w:r>
      <w:proofErr w:type="spellEnd"/>
      <w:r w:rsidRPr="00AA032A">
        <w:rPr>
          <w:rFonts w:ascii="Times New Roman" w:eastAsia="Times New Roman" w:hAnsi="Times New Roman" w:cs="Times New Roman"/>
          <w:sz w:val="28"/>
          <w:szCs w:val="28"/>
          <w:lang w:eastAsia="ru-RU"/>
        </w:rPr>
        <w:t xml:space="preserve">/ </w:t>
      </w:r>
      <w:proofErr w:type="spellStart"/>
      <w:r w:rsidRPr="00AA032A">
        <w:rPr>
          <w:rFonts w:ascii="Times New Roman" w:eastAsia="Times New Roman" w:hAnsi="Times New Roman" w:cs="Times New Roman"/>
          <w:sz w:val="28"/>
          <w:szCs w:val="28"/>
          <w:lang w:eastAsia="ru-RU"/>
        </w:rPr>
        <w:t>MasterCard</w:t>
      </w:r>
      <w:proofErr w:type="spellEnd"/>
      <w:r w:rsidRPr="00AA032A">
        <w:rPr>
          <w:rFonts w:ascii="Times New Roman" w:eastAsia="Times New Roman" w:hAnsi="Times New Roman" w:cs="Times New Roman"/>
          <w:sz w:val="28"/>
          <w:szCs w:val="28"/>
          <w:lang w:eastAsia="ru-RU"/>
        </w:rPr>
        <w:t>.</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 16. Логотип </w:t>
      </w:r>
      <w:proofErr w:type="spellStart"/>
      <w:r w:rsidRPr="00AA032A">
        <w:rPr>
          <w:rFonts w:ascii="Times New Roman" w:eastAsia="Times New Roman" w:hAnsi="Times New Roman" w:cs="Times New Roman"/>
          <w:sz w:val="28"/>
          <w:szCs w:val="28"/>
          <w:lang w:eastAsia="ru-RU"/>
        </w:rPr>
        <w:t>Eurocard</w:t>
      </w:r>
      <w:proofErr w:type="spellEnd"/>
      <w:r w:rsidRPr="00AA032A">
        <w:rPr>
          <w:rFonts w:ascii="Times New Roman" w:eastAsia="Times New Roman" w:hAnsi="Times New Roman" w:cs="Times New Roman"/>
          <w:sz w:val="28"/>
          <w:szCs w:val="28"/>
          <w:lang w:eastAsia="ru-RU"/>
        </w:rPr>
        <w:t>/</w:t>
      </w:r>
      <w:proofErr w:type="spellStart"/>
      <w:r w:rsidRPr="00AA032A">
        <w:rPr>
          <w:rFonts w:ascii="Times New Roman" w:eastAsia="Times New Roman" w:hAnsi="Times New Roman" w:cs="Times New Roman"/>
          <w:sz w:val="28"/>
          <w:szCs w:val="28"/>
          <w:lang w:eastAsia="ru-RU"/>
        </w:rPr>
        <w:t>MasterCard</w:t>
      </w:r>
      <w:proofErr w:type="spellEnd"/>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2643505" cy="1987550"/>
            <wp:effectExtent l="0" t="0" r="4445" b="0"/>
            <wp:docPr id="2" name="Рисунок 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3"/>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3505" cy="1987550"/>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С 1972 г. </w:t>
      </w:r>
      <w:proofErr w:type="spellStart"/>
      <w:r w:rsidRPr="00AA032A">
        <w:rPr>
          <w:rFonts w:ascii="Times New Roman" w:eastAsia="Times New Roman" w:hAnsi="Times New Roman" w:cs="Times New Roman"/>
          <w:sz w:val="28"/>
          <w:szCs w:val="28"/>
          <w:lang w:eastAsia="ru-RU"/>
        </w:rPr>
        <w:t>AmericanExpress</w:t>
      </w:r>
      <w:proofErr w:type="spellEnd"/>
      <w:r w:rsidRPr="00AA032A">
        <w:rPr>
          <w:rFonts w:ascii="Times New Roman" w:eastAsia="Times New Roman" w:hAnsi="Times New Roman" w:cs="Times New Roman"/>
          <w:sz w:val="28"/>
          <w:szCs w:val="28"/>
          <w:lang w:eastAsia="ru-RU"/>
        </w:rPr>
        <w:t xml:space="preserve"> в Европе стала выпускать карты в местной валюте.</w:t>
      </w:r>
      <w:r w:rsidRPr="00AA032A">
        <w:rPr>
          <w:rFonts w:ascii="Times New Roman" w:eastAsia="Times New Roman" w:hAnsi="Times New Roman" w:cs="Times New Roman"/>
          <w:sz w:val="28"/>
          <w:szCs w:val="28"/>
          <w:lang w:eastAsia="ru-RU"/>
        </w:rPr>
        <w:br/>
        <w:t xml:space="preserve">     В 1978 г. первым в Советском Союзе стал членом VISA Сбербанк, выпустив карты для советских олимпийцев. До 1992 г. это ещё не было широкой возможностью выдачи карт, они выпускались узкому кругу лиц из </w:t>
      </w:r>
      <w:r w:rsidRPr="00AA032A">
        <w:rPr>
          <w:rFonts w:ascii="Times New Roman" w:eastAsia="Times New Roman" w:hAnsi="Times New Roman" w:cs="Times New Roman"/>
          <w:sz w:val="28"/>
          <w:szCs w:val="28"/>
          <w:lang w:eastAsia="ru-RU"/>
        </w:rPr>
        <w:lastRenderedPageBreak/>
        <w:t>руководства страны, Центрального Банка и дипломатам для их представительских расходов за рубежом.</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Рис. 17. Современные логотипы карт VISA и VISA </w:t>
      </w:r>
      <w:proofErr w:type="spellStart"/>
      <w:r w:rsidRPr="00AA032A">
        <w:rPr>
          <w:rFonts w:ascii="Times New Roman" w:eastAsia="Times New Roman" w:hAnsi="Times New Roman" w:cs="Times New Roman"/>
          <w:sz w:val="28"/>
          <w:szCs w:val="28"/>
          <w:lang w:eastAsia="ru-RU"/>
        </w:rPr>
        <w:t>Electron</w:t>
      </w:r>
      <w:proofErr w:type="spellEnd"/>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w:t>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hAnsi="Times New Roman" w:cs="Times New Roman"/>
          <w:noProof/>
          <w:sz w:val="28"/>
          <w:szCs w:val="28"/>
          <w:lang w:eastAsia="ru-RU"/>
        </w:rPr>
        <w:drawing>
          <wp:inline distT="0" distB="0" distL="0" distR="0">
            <wp:extent cx="4711065" cy="1471295"/>
            <wp:effectExtent l="0" t="0" r="0" b="0"/>
            <wp:docPr id="1" name="Рисунок 1"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4"/>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1065" cy="1471295"/>
                    </a:xfrm>
                    <a:prstGeom prst="rect">
                      <a:avLst/>
                    </a:prstGeom>
                    <a:noFill/>
                    <a:ln>
                      <a:noFill/>
                    </a:ln>
                  </pic:spPr>
                </pic:pic>
              </a:graphicData>
            </a:graphic>
          </wp:inline>
        </w:drawing>
      </w:r>
    </w:p>
    <w:p w:rsidR="006D03F1" w:rsidRPr="00AA032A" w:rsidRDefault="006D03F1" w:rsidP="00C97CBF">
      <w:pPr>
        <w:pStyle w:val="a4"/>
        <w:numPr>
          <w:ilvl w:val="0"/>
          <w:numId w:val="10"/>
        </w:numPr>
        <w:shd w:val="clear" w:color="auto" w:fill="FFFFFF"/>
        <w:spacing w:after="0" w:line="360" w:lineRule="auto"/>
        <w:jc w:val="both"/>
        <w:rPr>
          <w:rFonts w:ascii="Times New Roman" w:eastAsia="Times New Roman" w:hAnsi="Times New Roman" w:cs="Times New Roman"/>
          <w:sz w:val="28"/>
          <w:szCs w:val="28"/>
          <w:lang w:eastAsia="ru-RU"/>
        </w:rPr>
      </w:pPr>
      <w:r w:rsidRPr="00AA032A">
        <w:rPr>
          <w:rFonts w:ascii="Times New Roman" w:eastAsia="Times New Roman" w:hAnsi="Times New Roman" w:cs="Times New Roman"/>
          <w:sz w:val="28"/>
          <w:szCs w:val="28"/>
          <w:lang w:eastAsia="ru-RU"/>
        </w:rPr>
        <w:t xml:space="preserve">    С либерализацией в 1992 г. </w:t>
      </w:r>
      <w:proofErr w:type="spellStart"/>
      <w:r w:rsidRPr="00AA032A">
        <w:rPr>
          <w:rFonts w:ascii="Times New Roman" w:eastAsia="Times New Roman" w:hAnsi="Times New Roman" w:cs="Times New Roman"/>
          <w:sz w:val="28"/>
          <w:szCs w:val="28"/>
          <w:lang w:eastAsia="ru-RU"/>
        </w:rPr>
        <w:t>Кредобанк</w:t>
      </w:r>
      <w:proofErr w:type="spellEnd"/>
      <w:r w:rsidRPr="00AA032A">
        <w:rPr>
          <w:rFonts w:ascii="Times New Roman" w:eastAsia="Times New Roman" w:hAnsi="Times New Roman" w:cs="Times New Roman"/>
          <w:sz w:val="28"/>
          <w:szCs w:val="28"/>
          <w:lang w:eastAsia="ru-RU"/>
        </w:rPr>
        <w:t xml:space="preserve"> вышел первым на рынок карт в России для массового клиента. С тех пор список этот растет, ведь преимущества карт убеждают банкиров больше, чем их недостатки.</w:t>
      </w:r>
    </w:p>
    <w:p w:rsidR="006D03F1" w:rsidRPr="00AA032A" w:rsidRDefault="006D03F1" w:rsidP="00C97CBF">
      <w:pPr>
        <w:shd w:val="clear" w:color="auto" w:fill="FFFFFF"/>
        <w:spacing w:after="0" w:line="360" w:lineRule="auto"/>
        <w:ind w:left="90"/>
        <w:jc w:val="both"/>
        <w:rPr>
          <w:rFonts w:ascii="Times New Roman" w:eastAsia="Times New Roman" w:hAnsi="Times New Roman" w:cs="Times New Roman"/>
          <w:sz w:val="28"/>
          <w:szCs w:val="28"/>
          <w:lang w:eastAsia="ru-RU"/>
        </w:rPr>
      </w:pPr>
    </w:p>
    <w:p w:rsidR="00F71F3F" w:rsidRPr="00AA032A" w:rsidRDefault="00F71F3F" w:rsidP="00C97CBF">
      <w:pPr>
        <w:spacing w:after="0"/>
        <w:rPr>
          <w:rFonts w:ascii="Times New Roman" w:hAnsi="Times New Roman" w:cs="Times New Roman"/>
          <w:sz w:val="28"/>
          <w:szCs w:val="28"/>
        </w:rPr>
      </w:pPr>
    </w:p>
    <w:p w:rsidR="00F71F3F" w:rsidRPr="00AA032A" w:rsidRDefault="00F71F3F" w:rsidP="00C97CBF">
      <w:pPr>
        <w:spacing w:after="0"/>
        <w:rPr>
          <w:rFonts w:ascii="Times New Roman" w:hAnsi="Times New Roman" w:cs="Times New Roman"/>
          <w:sz w:val="28"/>
          <w:szCs w:val="28"/>
        </w:rPr>
      </w:pPr>
    </w:p>
    <w:p w:rsidR="00F71F3F" w:rsidRPr="00AA032A" w:rsidRDefault="00F71F3F" w:rsidP="00C97CBF">
      <w:pPr>
        <w:spacing w:after="0"/>
        <w:rPr>
          <w:rFonts w:ascii="Times New Roman" w:hAnsi="Times New Roman" w:cs="Times New Roman"/>
          <w:sz w:val="28"/>
          <w:szCs w:val="28"/>
        </w:rPr>
      </w:pPr>
    </w:p>
    <w:p w:rsidR="00F71F3F" w:rsidRPr="00AA032A" w:rsidRDefault="00F71F3F" w:rsidP="00C97CBF">
      <w:pPr>
        <w:spacing w:after="0"/>
        <w:rPr>
          <w:rFonts w:ascii="Times New Roman" w:hAnsi="Times New Roman" w:cs="Times New Roman"/>
          <w:sz w:val="28"/>
          <w:szCs w:val="28"/>
        </w:rPr>
      </w:pPr>
    </w:p>
    <w:p w:rsidR="00F71F3F" w:rsidRPr="00AA032A" w:rsidRDefault="00F71F3F" w:rsidP="00C97CBF">
      <w:pPr>
        <w:spacing w:after="0"/>
        <w:rPr>
          <w:rFonts w:ascii="Times New Roman" w:hAnsi="Times New Roman" w:cs="Times New Roman"/>
          <w:sz w:val="28"/>
          <w:szCs w:val="28"/>
        </w:rPr>
      </w:pPr>
    </w:p>
    <w:p w:rsidR="00F71F3F" w:rsidRPr="00AA032A" w:rsidRDefault="00F71F3F" w:rsidP="00C97CBF">
      <w:pPr>
        <w:spacing w:after="0"/>
        <w:rPr>
          <w:rFonts w:ascii="Times New Roman" w:hAnsi="Times New Roman" w:cs="Times New Roman"/>
          <w:sz w:val="28"/>
          <w:szCs w:val="28"/>
        </w:rPr>
      </w:pPr>
    </w:p>
    <w:p w:rsidR="00F71F3F" w:rsidRPr="00AA032A" w:rsidRDefault="00F71F3F">
      <w:pPr>
        <w:rPr>
          <w:rFonts w:ascii="Times New Roman" w:hAnsi="Times New Roman" w:cs="Times New Roman"/>
        </w:rPr>
      </w:pPr>
    </w:p>
    <w:p w:rsidR="00F71F3F" w:rsidRPr="00AA032A" w:rsidRDefault="00F71F3F">
      <w:pPr>
        <w:rPr>
          <w:rFonts w:ascii="Times New Roman" w:hAnsi="Times New Roman" w:cs="Times New Roman"/>
        </w:rPr>
      </w:pPr>
    </w:p>
    <w:sectPr w:rsidR="00F71F3F" w:rsidRPr="00AA032A" w:rsidSect="0046263D">
      <w:pgSz w:w="11906" w:h="16838"/>
      <w:pgMar w:top="1134" w:right="850" w:bottom="1134"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730E0"/>
    <w:multiLevelType w:val="hybridMultilevel"/>
    <w:tmpl w:val="EB329F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7A3C74"/>
    <w:multiLevelType w:val="multilevel"/>
    <w:tmpl w:val="E68E8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D15BFA"/>
    <w:multiLevelType w:val="hybridMultilevel"/>
    <w:tmpl w:val="684CAA92"/>
    <w:lvl w:ilvl="0" w:tplc="8FFAED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0011A9F"/>
    <w:multiLevelType w:val="hybridMultilevel"/>
    <w:tmpl w:val="46FEF0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7F21F9"/>
    <w:multiLevelType w:val="hybridMultilevel"/>
    <w:tmpl w:val="255E08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3CB6444"/>
    <w:multiLevelType w:val="hybridMultilevel"/>
    <w:tmpl w:val="9454E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5322499"/>
    <w:multiLevelType w:val="hybridMultilevel"/>
    <w:tmpl w:val="FD4E4452"/>
    <w:lvl w:ilvl="0" w:tplc="A8BA56F8">
      <w:start w:val="1"/>
      <w:numFmt w:val="decimal"/>
      <w:lvlText w:val="%1."/>
      <w:lvlJc w:val="left"/>
      <w:pPr>
        <w:ind w:left="360" w:hanging="360"/>
      </w:pPr>
      <w:rPr>
        <w:rFonts w:hint="default"/>
        <w:b/>
        <w:i/>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277606C2"/>
    <w:multiLevelType w:val="multilevel"/>
    <w:tmpl w:val="F8E2A9B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C752CE8"/>
    <w:multiLevelType w:val="hybridMultilevel"/>
    <w:tmpl w:val="0E52BF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0E04D0B"/>
    <w:multiLevelType w:val="hybridMultilevel"/>
    <w:tmpl w:val="E452C3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0FD0AA7"/>
    <w:multiLevelType w:val="hybridMultilevel"/>
    <w:tmpl w:val="443872CE"/>
    <w:lvl w:ilvl="0" w:tplc="6BE6D282">
      <w:start w:val="1"/>
      <w:numFmt w:val="decimal"/>
      <w:lvlText w:val="%1."/>
      <w:lvlJc w:val="left"/>
      <w:pPr>
        <w:ind w:left="720" w:hanging="360"/>
      </w:pPr>
      <w:rPr>
        <w:rFonts w:hint="default"/>
        <w:b/>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AB31F7B"/>
    <w:multiLevelType w:val="hybridMultilevel"/>
    <w:tmpl w:val="88D85E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6D0660C"/>
    <w:multiLevelType w:val="hybridMultilevel"/>
    <w:tmpl w:val="D602C6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2C766F7"/>
    <w:multiLevelType w:val="multilevel"/>
    <w:tmpl w:val="E1BC8938"/>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5"/>
  </w:num>
  <w:num w:numId="3">
    <w:abstractNumId w:val="12"/>
  </w:num>
  <w:num w:numId="4">
    <w:abstractNumId w:val="11"/>
  </w:num>
  <w:num w:numId="5">
    <w:abstractNumId w:val="0"/>
  </w:num>
  <w:num w:numId="6">
    <w:abstractNumId w:val="2"/>
  </w:num>
  <w:num w:numId="7">
    <w:abstractNumId w:val="4"/>
  </w:num>
  <w:num w:numId="8">
    <w:abstractNumId w:val="9"/>
  </w:num>
  <w:num w:numId="9">
    <w:abstractNumId w:val="7"/>
  </w:num>
  <w:num w:numId="10">
    <w:abstractNumId w:val="13"/>
  </w:num>
  <w:num w:numId="11">
    <w:abstractNumId w:val="1"/>
  </w:num>
  <w:num w:numId="12">
    <w:abstractNumId w:val="3"/>
  </w:num>
  <w:num w:numId="13">
    <w:abstractNumId w:val="10"/>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proofState w:spelling="clean" w:grammar="clean"/>
  <w:defaultTabStop w:val="708"/>
  <w:characterSpacingControl w:val="doNotCompress"/>
  <w:compat/>
  <w:rsids>
    <w:rsidRoot w:val="00BA47D1"/>
    <w:rsid w:val="000002EC"/>
    <w:rsid w:val="000037B3"/>
    <w:rsid w:val="00082CD2"/>
    <w:rsid w:val="00083836"/>
    <w:rsid w:val="000B3DDB"/>
    <w:rsid w:val="0019750F"/>
    <w:rsid w:val="001A0A87"/>
    <w:rsid w:val="001B6932"/>
    <w:rsid w:val="00273A29"/>
    <w:rsid w:val="002B0ECD"/>
    <w:rsid w:val="002B2745"/>
    <w:rsid w:val="002C1E5D"/>
    <w:rsid w:val="002E666E"/>
    <w:rsid w:val="00303417"/>
    <w:rsid w:val="0032251C"/>
    <w:rsid w:val="00345255"/>
    <w:rsid w:val="00355679"/>
    <w:rsid w:val="00375392"/>
    <w:rsid w:val="003E5000"/>
    <w:rsid w:val="0046263D"/>
    <w:rsid w:val="00467849"/>
    <w:rsid w:val="00493053"/>
    <w:rsid w:val="005820E0"/>
    <w:rsid w:val="0059095E"/>
    <w:rsid w:val="00591DFF"/>
    <w:rsid w:val="005D6647"/>
    <w:rsid w:val="005D74CE"/>
    <w:rsid w:val="005E6BF6"/>
    <w:rsid w:val="00690F08"/>
    <w:rsid w:val="006D03F1"/>
    <w:rsid w:val="006E254E"/>
    <w:rsid w:val="007E496A"/>
    <w:rsid w:val="007E4BAA"/>
    <w:rsid w:val="007F790F"/>
    <w:rsid w:val="008032AE"/>
    <w:rsid w:val="008242E5"/>
    <w:rsid w:val="00856C6B"/>
    <w:rsid w:val="00895017"/>
    <w:rsid w:val="008A5CC6"/>
    <w:rsid w:val="008D3E44"/>
    <w:rsid w:val="008F42AF"/>
    <w:rsid w:val="008F53DD"/>
    <w:rsid w:val="00955E02"/>
    <w:rsid w:val="009B6310"/>
    <w:rsid w:val="00A6469D"/>
    <w:rsid w:val="00A82F8E"/>
    <w:rsid w:val="00AA032A"/>
    <w:rsid w:val="00AA7E71"/>
    <w:rsid w:val="00B11147"/>
    <w:rsid w:val="00BA47D1"/>
    <w:rsid w:val="00BB60AE"/>
    <w:rsid w:val="00BE6451"/>
    <w:rsid w:val="00C37D0A"/>
    <w:rsid w:val="00C61F07"/>
    <w:rsid w:val="00C630DC"/>
    <w:rsid w:val="00C654DF"/>
    <w:rsid w:val="00C817FE"/>
    <w:rsid w:val="00C86191"/>
    <w:rsid w:val="00C97CBF"/>
    <w:rsid w:val="00D57F49"/>
    <w:rsid w:val="00D73DD1"/>
    <w:rsid w:val="00D84C2F"/>
    <w:rsid w:val="00D86506"/>
    <w:rsid w:val="00DE6089"/>
    <w:rsid w:val="00DE7DA3"/>
    <w:rsid w:val="00E073B8"/>
    <w:rsid w:val="00E31F09"/>
    <w:rsid w:val="00E5344E"/>
    <w:rsid w:val="00E91DEB"/>
    <w:rsid w:val="00EB3A10"/>
    <w:rsid w:val="00EC6254"/>
    <w:rsid w:val="00ED5342"/>
    <w:rsid w:val="00EE0B14"/>
    <w:rsid w:val="00F114BA"/>
    <w:rsid w:val="00F14E42"/>
    <w:rsid w:val="00F34A60"/>
    <w:rsid w:val="00F45A9C"/>
    <w:rsid w:val="00F71F3F"/>
    <w:rsid w:val="00F80A21"/>
    <w:rsid w:val="00FA06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2F8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753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F114BA"/>
    <w:pPr>
      <w:ind w:left="720"/>
      <w:contextualSpacing/>
    </w:pPr>
  </w:style>
  <w:style w:type="character" w:styleId="a5">
    <w:name w:val="Hyperlink"/>
    <w:basedOn w:val="a0"/>
    <w:uiPriority w:val="99"/>
    <w:unhideWhenUsed/>
    <w:rsid w:val="008F42AF"/>
    <w:rPr>
      <w:color w:val="0000FF" w:themeColor="hyperlink"/>
      <w:u w:val="single"/>
    </w:rPr>
  </w:style>
  <w:style w:type="paragraph" w:styleId="a6">
    <w:name w:val="Normal (Web)"/>
    <w:basedOn w:val="a"/>
    <w:uiPriority w:val="99"/>
    <w:semiHidden/>
    <w:unhideWhenUsed/>
    <w:rsid w:val="003452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45255"/>
  </w:style>
  <w:style w:type="character" w:styleId="a7">
    <w:name w:val="Strong"/>
    <w:basedOn w:val="a0"/>
    <w:uiPriority w:val="22"/>
    <w:qFormat/>
    <w:rsid w:val="006D03F1"/>
    <w:rPr>
      <w:b/>
      <w:bCs/>
    </w:rPr>
  </w:style>
  <w:style w:type="paragraph" w:styleId="a8">
    <w:name w:val="Balloon Text"/>
    <w:basedOn w:val="a"/>
    <w:link w:val="a9"/>
    <w:uiPriority w:val="99"/>
    <w:semiHidden/>
    <w:unhideWhenUsed/>
    <w:rsid w:val="006D03F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D03F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16787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worldbank.&#1086;rg" TargetMode="External"/><Relationship Id="rId13" Type="http://schemas.openxmlformats.org/officeDocument/2006/relationships/hyperlink" Target="http://womanadvice.ru/%D0%BA%D0%B2%D0%B0%D1%80%D1%82%D0%B8%D1%80" TargetMode="Externa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hyperlink" Target="http://www.gks.ru" TargetMode="External"/><Relationship Id="rId12" Type="http://schemas.openxmlformats.org/officeDocument/2006/relationships/hyperlink" Target="http://womanadvice.ru/kak-nakopit-dengi"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hyperlink" Target="http://www.cbr.ru/currency_%20base/daily.aspx" TargetMode="External"/><Relationship Id="rId11" Type="http://schemas.openxmlformats.org/officeDocument/2006/relationships/hyperlink" Target="http://dengi.utro.ru/articles/top-15-vliyatelnykh-bankirov-rossii-912.html-" TargetMode="External"/><Relationship Id="rId24" Type="http://schemas.openxmlformats.org/officeDocument/2006/relationships/image" Target="media/image11.jpeg"/><Relationship Id="rId32" Type="http://schemas.openxmlformats.org/officeDocument/2006/relationships/image" Target="media/image19.jpe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theme" Target="theme/theme1.xml"/><Relationship Id="rId10" Type="http://schemas.openxmlformats.org/officeDocument/2006/relationships/hyperlink" Target="http://www.cbr.ru/currency_%20base/daily.aspx" TargetMode="Externa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yperlink" Target="http://www.exocur.ru" TargetMode="Externa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6AB6E5-7D1C-48C6-9072-DFCC10988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1055</TotalTime>
  <Pages>1</Pages>
  <Words>6241</Words>
  <Characters>35576</Characters>
  <Application>Microsoft Office Word</Application>
  <DocSecurity>0</DocSecurity>
  <Lines>296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41734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Sidorenko_u</cp:lastModifiedBy>
  <cp:revision>28</cp:revision>
  <cp:lastPrinted>2017-03-22T10:13:00Z</cp:lastPrinted>
  <dcterms:created xsi:type="dcterms:W3CDTF">2017-03-18T20:53:00Z</dcterms:created>
  <dcterms:modified xsi:type="dcterms:W3CDTF">2017-03-22T10:55:00Z</dcterms:modified>
</cp:coreProperties>
</file>